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64962" w14:textId="4A991C12" w:rsidR="005C450C" w:rsidRPr="005C450C" w:rsidRDefault="00702191" w:rsidP="00D5091E">
      <w:pPr>
        <w:widowControl/>
        <w:suppressAutoHyphens/>
        <w:autoSpaceDE/>
        <w:autoSpaceDN/>
        <w:spacing w:line="276" w:lineRule="auto"/>
        <w:jc w:val="center"/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lang w:eastAsia="zh-CN"/>
        </w:rPr>
        <w:t>Umowa nr 1/202</w:t>
      </w:r>
      <w:r w:rsidR="00FA1BBA">
        <w:rPr>
          <w:rFonts w:ascii="Calibri" w:hAnsi="Calibri" w:cs="Calibri"/>
          <w:b/>
          <w:lang w:eastAsia="zh-CN"/>
        </w:rPr>
        <w:t>6</w:t>
      </w:r>
      <w:r>
        <w:rPr>
          <w:rFonts w:ascii="Calibri" w:hAnsi="Calibri" w:cs="Calibri"/>
          <w:b/>
          <w:lang w:eastAsia="zh-CN"/>
        </w:rPr>
        <w:t xml:space="preserve"> </w:t>
      </w:r>
      <w:r>
        <w:rPr>
          <w:rFonts w:ascii="Calibri" w:hAnsi="Calibri" w:cs="Calibri"/>
          <w:b/>
          <w:lang w:eastAsia="zh-CN"/>
        </w:rPr>
        <w:br/>
        <w:t>do zapytania ofertowego nr 1/202</w:t>
      </w:r>
      <w:r w:rsidR="00FA1BBA">
        <w:rPr>
          <w:rFonts w:ascii="Calibri" w:hAnsi="Calibri" w:cs="Calibri"/>
          <w:b/>
          <w:lang w:eastAsia="zh-CN"/>
        </w:rPr>
        <w:t>6</w:t>
      </w:r>
      <w:r>
        <w:rPr>
          <w:rFonts w:ascii="Calibri" w:hAnsi="Calibri" w:cs="Calibri"/>
          <w:b/>
          <w:lang w:eastAsia="zh-CN"/>
        </w:rPr>
        <w:t xml:space="preserve"> z dnia </w:t>
      </w:r>
      <w:r w:rsidR="00FA1BBA">
        <w:rPr>
          <w:rFonts w:ascii="Calibri" w:hAnsi="Calibri" w:cs="Calibri"/>
          <w:b/>
          <w:lang w:eastAsia="zh-CN"/>
        </w:rPr>
        <w:t>02.03.2026</w:t>
      </w:r>
      <w:r>
        <w:rPr>
          <w:rFonts w:ascii="Calibri" w:hAnsi="Calibri" w:cs="Calibri"/>
          <w:b/>
          <w:lang w:eastAsia="zh-CN"/>
        </w:rPr>
        <w:t xml:space="preserve"> </w:t>
      </w:r>
      <w:r w:rsidR="00D5091E">
        <w:rPr>
          <w:rFonts w:ascii="Calibri" w:hAnsi="Calibri" w:cs="Calibri"/>
          <w:b/>
          <w:lang w:eastAsia="zh-CN"/>
        </w:rPr>
        <w:br/>
        <w:t>Zakup i dostawa sprzętu do realizacji kursów dla uczniów i nauczycieli</w:t>
      </w:r>
    </w:p>
    <w:p w14:paraId="500A1974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b/>
          <w:lang w:eastAsia="zh-CN"/>
        </w:rPr>
      </w:pPr>
    </w:p>
    <w:p w14:paraId="2E7F63DD" w14:textId="3E621469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zawarta w </w:t>
      </w:r>
      <w:r w:rsidR="00FA1BBA">
        <w:rPr>
          <w:rFonts w:ascii="Calibri" w:hAnsi="Calibri" w:cs="Calibri"/>
          <w:lang w:eastAsia="zh-CN"/>
        </w:rPr>
        <w:t>………………………….</w:t>
      </w:r>
      <w:r w:rsidRPr="005C450C">
        <w:rPr>
          <w:rFonts w:ascii="Calibri" w:hAnsi="Calibri" w:cs="Calibri"/>
          <w:lang w:eastAsia="zh-CN"/>
        </w:rPr>
        <w:t xml:space="preserve"> roku pomiędzy:</w:t>
      </w:r>
    </w:p>
    <w:p w14:paraId="6826DE43" w14:textId="77777777" w:rsidR="005C450C" w:rsidRPr="005C450C" w:rsidRDefault="005C450C" w:rsidP="005C450C">
      <w:pPr>
        <w:suppressAutoHyphens/>
        <w:autoSpaceDE/>
        <w:autoSpaceDN/>
        <w:spacing w:line="360" w:lineRule="auto"/>
        <w:rPr>
          <w:rFonts w:ascii="Calibri" w:eastAsia="Lucida Sans Unicode" w:hAnsi="Calibri" w:cs="Calibri"/>
          <w:b/>
          <w:bCs/>
          <w:color w:val="000000"/>
          <w:kern w:val="2"/>
          <w:lang w:eastAsia="ja-JP" w:bidi="hi-IN"/>
        </w:rPr>
      </w:pPr>
      <w:r w:rsidRPr="005C450C">
        <w:rPr>
          <w:rFonts w:ascii="Calibri" w:eastAsia="Lucida Sans Unicode" w:hAnsi="Calibri" w:cs="Calibri"/>
          <w:b/>
          <w:bCs/>
          <w:color w:val="000000"/>
          <w:kern w:val="2"/>
          <w:lang w:eastAsia="ja-JP" w:bidi="hi-IN"/>
        </w:rPr>
        <w:t>…………………………………………………………….</w:t>
      </w:r>
    </w:p>
    <w:p w14:paraId="3629AD65" w14:textId="77777777" w:rsidR="005C450C" w:rsidRPr="005C450C" w:rsidRDefault="005C450C" w:rsidP="005C450C">
      <w:pPr>
        <w:suppressAutoHyphens/>
        <w:autoSpaceDE/>
        <w:autoSpaceDN/>
        <w:spacing w:line="360" w:lineRule="auto"/>
        <w:rPr>
          <w:rFonts w:ascii="Calibri" w:eastAsia="Lucida Sans Unicode" w:hAnsi="Calibri" w:cs="Calibri"/>
          <w:b/>
          <w:bCs/>
          <w:color w:val="000000"/>
          <w:kern w:val="2"/>
          <w:lang w:eastAsia="ja-JP" w:bidi="hi-IN"/>
        </w:rPr>
      </w:pPr>
      <w:r w:rsidRPr="005C450C">
        <w:rPr>
          <w:rFonts w:ascii="Calibri" w:eastAsia="Lucida Sans Unicode" w:hAnsi="Calibri" w:cs="Calibri"/>
          <w:b/>
          <w:bCs/>
          <w:color w:val="000000"/>
          <w:kern w:val="2"/>
          <w:lang w:eastAsia="ja-JP" w:bidi="hi-IN"/>
        </w:rPr>
        <w:t>……………………………………………………………..</w:t>
      </w:r>
    </w:p>
    <w:p w14:paraId="77EDDB99" w14:textId="77777777" w:rsidR="005C450C" w:rsidRPr="005C450C" w:rsidRDefault="005C450C" w:rsidP="005C450C">
      <w:pPr>
        <w:suppressAutoHyphens/>
        <w:autoSpaceDE/>
        <w:autoSpaceDN/>
        <w:spacing w:line="360" w:lineRule="auto"/>
        <w:rPr>
          <w:rFonts w:ascii="Calibri" w:eastAsia="Lucida Sans Unicode" w:hAnsi="Calibri" w:cs="Calibri"/>
          <w:b/>
          <w:bCs/>
          <w:color w:val="000000"/>
          <w:kern w:val="2"/>
          <w:lang w:eastAsia="ja-JP" w:bidi="hi-IN"/>
        </w:rPr>
      </w:pPr>
      <w:r w:rsidRPr="005C450C">
        <w:rPr>
          <w:rFonts w:ascii="Calibri" w:eastAsia="Lucida Sans Unicode" w:hAnsi="Calibri" w:cs="Calibri"/>
          <w:b/>
          <w:bCs/>
          <w:color w:val="000000"/>
          <w:kern w:val="2"/>
          <w:lang w:eastAsia="ja-JP" w:bidi="hi-IN"/>
        </w:rPr>
        <w:t>…………………………………………………………….</w:t>
      </w:r>
    </w:p>
    <w:p w14:paraId="7B0E6999" w14:textId="77777777" w:rsidR="005C450C" w:rsidRPr="005C450C" w:rsidRDefault="005C450C" w:rsidP="005C450C">
      <w:pPr>
        <w:suppressAutoHyphens/>
        <w:autoSpaceDE/>
        <w:autoSpaceDN/>
        <w:spacing w:line="360" w:lineRule="auto"/>
        <w:rPr>
          <w:rFonts w:ascii="Calibri" w:eastAsia="Lucida Sans Unicode" w:hAnsi="Calibri" w:cs="Calibri"/>
          <w:b/>
          <w:bCs/>
          <w:color w:val="000000"/>
          <w:kern w:val="2"/>
          <w:lang w:eastAsia="ja-JP" w:bidi="hi-IN"/>
        </w:rPr>
      </w:pPr>
      <w:r w:rsidRPr="005C450C">
        <w:rPr>
          <w:rFonts w:ascii="Calibri" w:eastAsia="Lucida Sans Unicode" w:hAnsi="Calibri" w:cs="Calibri"/>
          <w:b/>
          <w:bCs/>
          <w:color w:val="000000"/>
          <w:kern w:val="2"/>
          <w:lang w:eastAsia="ja-JP" w:bidi="hi-IN"/>
        </w:rPr>
        <w:t>NIP: …………………………………………. REGON: …………………………………………</w:t>
      </w:r>
    </w:p>
    <w:p w14:paraId="72F61DDF" w14:textId="77777777" w:rsidR="005C450C" w:rsidRPr="005C450C" w:rsidRDefault="005C450C" w:rsidP="005C450C">
      <w:pPr>
        <w:suppressAutoHyphens/>
        <w:autoSpaceDE/>
        <w:autoSpaceDN/>
        <w:spacing w:line="360" w:lineRule="auto"/>
        <w:rPr>
          <w:rFonts w:ascii="Calibri" w:hAnsi="Calibri" w:cs="Calibri"/>
          <w:lang w:eastAsia="zh-CN"/>
        </w:rPr>
      </w:pPr>
      <w:r w:rsidRPr="005C450C">
        <w:rPr>
          <w:rFonts w:ascii="Calibri" w:eastAsia="Lucida Sans Unicode" w:hAnsi="Calibri" w:cs="Calibri"/>
          <w:color w:val="000000"/>
          <w:kern w:val="2"/>
          <w:lang w:eastAsia="ja-JP" w:bidi="hi-IN"/>
        </w:rPr>
        <w:t>reprezentowaną przez:</w:t>
      </w:r>
    </w:p>
    <w:p w14:paraId="66E4E7A0" w14:textId="77777777" w:rsidR="005C450C" w:rsidRPr="005C450C" w:rsidRDefault="005C450C" w:rsidP="005C450C">
      <w:pPr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eastAsia="Lucida Sans Unicode" w:hAnsi="Calibri" w:cs="Calibri"/>
          <w:color w:val="000000"/>
          <w:kern w:val="2"/>
          <w:lang w:eastAsia="ja-JP" w:bidi="hi-IN"/>
        </w:rPr>
        <w:t>……………………………………………………………………………………………………………………………………………………..</w:t>
      </w:r>
    </w:p>
    <w:p w14:paraId="7696C973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</w:p>
    <w:p w14:paraId="11BB494D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 xml:space="preserve">zwanym dalej </w:t>
      </w:r>
      <w:r w:rsidRPr="005C450C">
        <w:rPr>
          <w:rFonts w:ascii="Calibri" w:hAnsi="Calibri" w:cs="Calibri"/>
          <w:b/>
          <w:color w:val="000000"/>
          <w:lang w:eastAsia="zh-CN"/>
        </w:rPr>
        <w:t>Zamawiającym</w:t>
      </w:r>
      <w:r w:rsidRPr="005C450C">
        <w:rPr>
          <w:rFonts w:ascii="Calibri" w:hAnsi="Calibri" w:cs="Calibri"/>
          <w:color w:val="000000"/>
          <w:lang w:eastAsia="zh-CN"/>
        </w:rPr>
        <w:t>,</w:t>
      </w:r>
    </w:p>
    <w:p w14:paraId="58F7C0A6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a</w:t>
      </w:r>
    </w:p>
    <w:p w14:paraId="33A68A8E" w14:textId="6AE5BA71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firmą </w:t>
      </w:r>
      <w:r w:rsidR="00FA1BBA" w:rsidRPr="00653FC7">
        <w:rPr>
          <w:rFonts w:ascii="Calibri" w:hAnsi="Calibri" w:cs="Calibri"/>
          <w:lang w:eastAsia="zh-CN"/>
        </w:rPr>
        <w:t>………………</w:t>
      </w:r>
      <w:r w:rsidR="00653FC7">
        <w:rPr>
          <w:rFonts w:ascii="Calibri" w:hAnsi="Calibri" w:cs="Calibri"/>
          <w:lang w:eastAsia="zh-CN"/>
        </w:rPr>
        <w:t>……………………….</w:t>
      </w:r>
      <w:r w:rsidR="00FA1BBA" w:rsidRPr="00653FC7">
        <w:rPr>
          <w:rFonts w:ascii="Calibri" w:hAnsi="Calibri" w:cs="Calibri"/>
          <w:lang w:eastAsia="zh-CN"/>
        </w:rPr>
        <w:t>……………….</w:t>
      </w:r>
    </w:p>
    <w:p w14:paraId="171E32CB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 imieniu, której działa:</w:t>
      </w:r>
    </w:p>
    <w:p w14:paraId="7C8F5AFA" w14:textId="6C097375" w:rsidR="005C450C" w:rsidRPr="005C450C" w:rsidRDefault="00FA1BBA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………………………………..</w:t>
      </w:r>
      <w:r w:rsidR="005D0C85">
        <w:rPr>
          <w:rFonts w:ascii="Calibri" w:hAnsi="Calibri" w:cs="Calibri"/>
          <w:lang w:eastAsia="zh-CN"/>
        </w:rPr>
        <w:t xml:space="preserve"> - Właściciel</w:t>
      </w:r>
    </w:p>
    <w:p w14:paraId="22A222BB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zwanym dalej </w:t>
      </w:r>
      <w:r w:rsidRPr="005C450C">
        <w:rPr>
          <w:rFonts w:ascii="Calibri" w:hAnsi="Calibri" w:cs="Calibri"/>
          <w:b/>
          <w:lang w:eastAsia="zh-CN"/>
        </w:rPr>
        <w:t>Wykonawcą.</w:t>
      </w:r>
    </w:p>
    <w:p w14:paraId="411B27CA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</w:p>
    <w:p w14:paraId="49D251A4" w14:textId="5ABEA193" w:rsid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W wyniku dokonania przez Zamawiającego wyboru oferty Wykonawcy w trakcie postępowania prowadzonego w trybie zasady konkurencyjności na podstawie </w:t>
      </w:r>
      <w:r w:rsidR="008C7327" w:rsidRPr="008C7327">
        <w:rPr>
          <w:rFonts w:ascii="Calibri" w:hAnsi="Calibri" w:cs="Calibri"/>
          <w:lang w:eastAsia="zh-CN"/>
        </w:rPr>
        <w:t>ZAPYTANIE OFERTOWE numer 1/202</w:t>
      </w:r>
      <w:r w:rsidR="00FA1BBA">
        <w:rPr>
          <w:rFonts w:ascii="Calibri" w:hAnsi="Calibri" w:cs="Calibri"/>
          <w:lang w:eastAsia="zh-CN"/>
        </w:rPr>
        <w:t>6</w:t>
      </w:r>
      <w:r w:rsidR="008C7327" w:rsidRPr="008C7327">
        <w:rPr>
          <w:rFonts w:ascii="Calibri" w:hAnsi="Calibri" w:cs="Calibri"/>
          <w:lang w:eastAsia="zh-CN"/>
        </w:rPr>
        <w:t xml:space="preserve"> z dnia </w:t>
      </w:r>
      <w:r w:rsidR="00653FC7">
        <w:rPr>
          <w:rFonts w:ascii="Calibri" w:hAnsi="Calibri" w:cs="Calibri"/>
          <w:lang w:eastAsia="zh-CN"/>
        </w:rPr>
        <w:t>02.03</w:t>
      </w:r>
      <w:r w:rsidR="00FA1BBA">
        <w:rPr>
          <w:rFonts w:ascii="Calibri" w:hAnsi="Calibri" w:cs="Calibri"/>
          <w:lang w:eastAsia="zh-CN"/>
        </w:rPr>
        <w:t>.2026</w:t>
      </w:r>
      <w:r w:rsidR="008C7327" w:rsidRPr="008C7327">
        <w:rPr>
          <w:rFonts w:ascii="Calibri" w:hAnsi="Calibri" w:cs="Calibri"/>
          <w:lang w:eastAsia="zh-CN"/>
        </w:rPr>
        <w:t xml:space="preserve"> r. Zakup i dostawa sprzętu do realizacji kursów dla uczniów i nauczycieli  </w:t>
      </w:r>
      <w:r w:rsidR="00FA1BBA" w:rsidRPr="00FA1BBA">
        <w:rPr>
          <w:rFonts w:ascii="Calibri" w:hAnsi="Calibri" w:cs="Calibri"/>
          <w:b/>
          <w:bCs/>
          <w:lang w:eastAsia="zh-CN"/>
        </w:rPr>
        <w:t>“Podniesienie jakości kształcenia zawodowego w Zespole Szkół im. Stanisława Staszica w Staszowie” nr FESW.08.04-IZ.00-0051/24</w:t>
      </w:r>
      <w:r w:rsidR="008C7327" w:rsidRPr="008C7327">
        <w:rPr>
          <w:rFonts w:ascii="Calibri" w:hAnsi="Calibri" w:cs="Calibri"/>
          <w:b/>
          <w:bCs/>
          <w:lang w:eastAsia="zh-CN"/>
        </w:rPr>
        <w:t xml:space="preserve"> </w:t>
      </w:r>
      <w:r w:rsidR="008C7327">
        <w:rPr>
          <w:rFonts w:ascii="Calibri" w:hAnsi="Calibri" w:cs="Calibri"/>
          <w:b/>
          <w:bCs/>
          <w:lang w:eastAsia="zh-CN"/>
        </w:rPr>
        <w:t xml:space="preserve"> </w:t>
      </w:r>
      <w:r w:rsidRPr="005C450C">
        <w:rPr>
          <w:rFonts w:ascii="Calibri" w:hAnsi="Calibri" w:cs="Calibri"/>
          <w:lang w:eastAsia="zh-CN"/>
        </w:rPr>
        <w:t>dotyczy:</w:t>
      </w:r>
    </w:p>
    <w:p w14:paraId="769FC60A" w14:textId="2E581B72" w:rsidR="00653FC7" w:rsidRPr="00653FC7" w:rsidRDefault="00653FC7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653FC7">
        <w:rPr>
          <w:rFonts w:ascii="Calibri" w:hAnsi="Calibri" w:cs="Calibri"/>
          <w:lang w:eastAsia="zh-CN"/>
        </w:rPr>
        <w:t xml:space="preserve">Część I: Sprzęt do realizacji kursów dla uczniów i nauczycieli </w:t>
      </w:r>
    </w:p>
    <w:p w14:paraId="240C6CA4" w14:textId="77777777" w:rsidR="00FA1BBA" w:rsidRPr="00FA1BBA" w:rsidRDefault="00FA1BBA" w:rsidP="00FA1BBA">
      <w:pPr>
        <w:widowControl/>
        <w:suppressAutoHyphens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FA1BBA">
        <w:rPr>
          <w:rFonts w:ascii="Calibri" w:hAnsi="Calibri" w:cs="Calibri"/>
          <w:lang w:eastAsia="zh-CN"/>
        </w:rPr>
        <w:t>1.Projektor multimedialny w formie Gogli / okularów – 8 szt.</w:t>
      </w:r>
    </w:p>
    <w:p w14:paraId="0BB0A3E0" w14:textId="77777777" w:rsidR="00FA1BBA" w:rsidRPr="00FA1BBA" w:rsidRDefault="00FA1BBA" w:rsidP="00FA1BBA">
      <w:pPr>
        <w:widowControl/>
        <w:suppressAutoHyphens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FA1BBA">
        <w:rPr>
          <w:rFonts w:ascii="Calibri" w:hAnsi="Calibri" w:cs="Calibri"/>
          <w:lang w:eastAsia="zh-CN"/>
        </w:rPr>
        <w:t>2. Loginy do VR technologia VR – 8 szt.</w:t>
      </w:r>
    </w:p>
    <w:p w14:paraId="3FE56A51" w14:textId="4B84C6BB" w:rsidR="00D24AFE" w:rsidRPr="00D24AFE" w:rsidRDefault="005C450C" w:rsidP="00D24AFE">
      <w:pPr>
        <w:widowControl/>
        <w:suppressAutoHyphens/>
        <w:autoSpaceDN/>
        <w:spacing w:line="360" w:lineRule="auto"/>
        <w:jc w:val="both"/>
        <w:rPr>
          <w:rFonts w:ascii="Calibri" w:hAnsi="Calibri" w:cs="Calibri"/>
          <w:b/>
          <w:bCs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Zamówienia dla potrzeb realizacji projektu </w:t>
      </w:r>
      <w:r w:rsidR="00FA1BBA" w:rsidRPr="00FA1BBA">
        <w:rPr>
          <w:rFonts w:ascii="Calibri" w:hAnsi="Calibri" w:cs="Calibri"/>
          <w:b/>
          <w:bCs/>
          <w:lang w:eastAsia="zh-CN"/>
        </w:rPr>
        <w:t>“Podniesienie jakości kształcenia zawodowego w Zespole Szkół im. Stanisława Staszica w Staszowie” nr FESW.08.04-IZ.00-0051/24</w:t>
      </w:r>
      <w:r w:rsidR="00D24AFE" w:rsidRPr="00D24AFE">
        <w:rPr>
          <w:rFonts w:ascii="Calibri" w:hAnsi="Calibri" w:cs="Calibri"/>
          <w:lang w:eastAsia="zh-CN"/>
        </w:rPr>
        <w:t xml:space="preserve"> jest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  </w:r>
    </w:p>
    <w:p w14:paraId="176A1814" w14:textId="5BD95802" w:rsidR="005C450C" w:rsidRPr="005C450C" w:rsidRDefault="005C450C" w:rsidP="00D24AFE">
      <w:pPr>
        <w:widowControl/>
        <w:suppressAutoHyphens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strony zgodnie oświadczają, że zawierają umowę o następującej treści:</w:t>
      </w:r>
    </w:p>
    <w:p w14:paraId="5C2A838B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b/>
          <w:lang w:eastAsia="zh-CN"/>
        </w:rPr>
        <w:t>§ 1</w:t>
      </w:r>
    </w:p>
    <w:p w14:paraId="660541E3" w14:textId="77777777" w:rsidR="005C450C" w:rsidRDefault="005C450C" w:rsidP="0089433C">
      <w:pPr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color w:val="000000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Przedmiotem niniejszej Umowy jest dostawa wyposażenia pracowni szkolnych:</w:t>
      </w:r>
    </w:p>
    <w:p w14:paraId="6DD7F787" w14:textId="2E57DC7A" w:rsidR="00653FC7" w:rsidRPr="005C450C" w:rsidRDefault="00653FC7" w:rsidP="00653FC7">
      <w:pPr>
        <w:widowControl/>
        <w:suppressAutoHyphens/>
        <w:autoSpaceDE/>
        <w:autoSpaceDN/>
        <w:spacing w:line="360" w:lineRule="auto"/>
        <w:contextualSpacing/>
        <w:jc w:val="both"/>
        <w:rPr>
          <w:rFonts w:ascii="Calibri" w:hAnsi="Calibri" w:cs="Calibri"/>
          <w:color w:val="000000"/>
          <w:lang w:eastAsia="zh-CN"/>
        </w:rPr>
      </w:pPr>
      <w:r w:rsidRPr="00653FC7">
        <w:rPr>
          <w:rFonts w:ascii="Calibri" w:hAnsi="Calibri" w:cs="Calibri"/>
          <w:color w:val="000000"/>
          <w:lang w:eastAsia="zh-CN"/>
        </w:rPr>
        <w:t>Część I: Sprzęt do realizacji kursów dla uczniów i nauczycieli</w:t>
      </w:r>
    </w:p>
    <w:p w14:paraId="10040F36" w14:textId="77777777" w:rsidR="00FA1BBA" w:rsidRDefault="00FA1BBA" w:rsidP="00FA1BBA">
      <w:pPr>
        <w:widowControl/>
        <w:suppressAutoHyphens/>
        <w:autoSpaceDE/>
        <w:autoSpaceDN/>
        <w:spacing w:line="360" w:lineRule="auto"/>
        <w:ind w:left="720"/>
        <w:contextualSpacing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1.</w:t>
      </w:r>
      <w:r w:rsidRPr="00FA1BBA">
        <w:rPr>
          <w:rFonts w:ascii="Calibri" w:hAnsi="Calibri" w:cs="Calibri"/>
          <w:lang w:eastAsia="zh-CN"/>
        </w:rPr>
        <w:t>Projektor multimedialny w formie Gogli / okularów – 8 szt.</w:t>
      </w:r>
    </w:p>
    <w:p w14:paraId="10B5A3C0" w14:textId="34E85029" w:rsidR="00FA1BBA" w:rsidRDefault="00FA1BBA" w:rsidP="00FA1BBA">
      <w:pPr>
        <w:widowControl/>
        <w:suppressAutoHyphens/>
        <w:autoSpaceDE/>
        <w:autoSpaceDN/>
        <w:spacing w:line="360" w:lineRule="auto"/>
        <w:ind w:left="720"/>
        <w:contextualSpacing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lastRenderedPageBreak/>
        <w:t xml:space="preserve">2. </w:t>
      </w:r>
      <w:r w:rsidRPr="00FA1BBA">
        <w:rPr>
          <w:rFonts w:ascii="Calibri" w:hAnsi="Calibri" w:cs="Calibri"/>
          <w:lang w:eastAsia="zh-CN"/>
        </w:rPr>
        <w:t>Loginy do VR technologia VR – 8 szt.</w:t>
      </w:r>
    </w:p>
    <w:p w14:paraId="6077C2C3" w14:textId="654D2B7A" w:rsidR="005C450C" w:rsidRPr="005C450C" w:rsidRDefault="005C450C" w:rsidP="00FA1BBA">
      <w:pPr>
        <w:widowControl/>
        <w:suppressAutoHyphens/>
        <w:autoSpaceDE/>
        <w:autoSpaceDN/>
        <w:spacing w:line="360" w:lineRule="auto"/>
        <w:ind w:left="72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Przedmiot umowy jest szczegółowo określony w ofercie Wykonawcy z dnia </w:t>
      </w:r>
      <w:r w:rsidR="00FA1BBA">
        <w:rPr>
          <w:rFonts w:ascii="Calibri" w:hAnsi="Calibri" w:cs="Calibri"/>
          <w:lang w:eastAsia="zh-CN"/>
        </w:rPr>
        <w:t>………………..</w:t>
      </w:r>
      <w:r w:rsidRPr="005C450C">
        <w:rPr>
          <w:rFonts w:ascii="Calibri" w:hAnsi="Calibri" w:cs="Calibri"/>
          <w:lang w:eastAsia="zh-CN"/>
        </w:rPr>
        <w:t xml:space="preserve"> roku, która wraz treścią Zapytania ofertowego stanowi Załącznik numer 1 do niniejszej Umowy.</w:t>
      </w:r>
    </w:p>
    <w:p w14:paraId="1491DF03" w14:textId="77777777" w:rsidR="00C9401D" w:rsidRDefault="005C450C" w:rsidP="00C9401D">
      <w:pPr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Wykonawca oświadcza, że dostarczony asortyment jest fabrycznie nowy, pochodzi z bieżącej produkcji, odpowiada obowiązującym normom, posiada stosowne certyfikaty oraz spełnia wymagania dotyczące sprzętu stanowiącego Przedmiot umowy. </w:t>
      </w:r>
    </w:p>
    <w:p w14:paraId="5915C3DA" w14:textId="3B25393A" w:rsidR="00C9401D" w:rsidRPr="00C9401D" w:rsidRDefault="00C9401D" w:rsidP="00C9401D">
      <w:pPr>
        <w:widowControl/>
        <w:suppressAutoHyphens/>
        <w:autoSpaceDE/>
        <w:autoSpaceDN/>
        <w:spacing w:line="360" w:lineRule="auto"/>
        <w:contextualSpacing/>
        <w:jc w:val="both"/>
        <w:rPr>
          <w:rFonts w:ascii="Calibri" w:hAnsi="Calibri" w:cs="Calibri"/>
          <w:i/>
          <w:iCs/>
          <w:u w:val="single"/>
          <w:lang w:eastAsia="zh-CN"/>
        </w:rPr>
      </w:pPr>
      <w:r w:rsidRPr="00C9401D">
        <w:rPr>
          <w:rFonts w:ascii="Calibri" w:hAnsi="Calibri" w:cs="Calibri"/>
          <w:i/>
          <w:iCs/>
          <w:u w:val="single"/>
          <w:lang w:eastAsia="zh-CN"/>
        </w:rPr>
        <w:t>Dotyczy Wykonawców którzy uzyskali punkty w kryterium oceny ofert „aspekt społeczny”.</w:t>
      </w:r>
    </w:p>
    <w:p w14:paraId="1D6C14DB" w14:textId="067AA93B" w:rsidR="00004A42" w:rsidRPr="00004A42" w:rsidRDefault="00004A42" w:rsidP="0089433C">
      <w:pPr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004A42">
        <w:rPr>
          <w:rFonts w:ascii="Calibri" w:hAnsi="Calibri" w:cs="Calibri"/>
          <w:lang w:eastAsia="zh-CN"/>
        </w:rPr>
        <w:t xml:space="preserve">Zgodnie z treścią oferty wykonawca zobowiązuje się skierować/ zatrudnić do realizacji umowy osoby wskazane </w:t>
      </w:r>
      <w:r w:rsidR="00B66D05">
        <w:rPr>
          <w:rFonts w:ascii="Calibri" w:hAnsi="Calibri" w:cs="Calibri"/>
          <w:lang w:eastAsia="zh-CN"/>
        </w:rPr>
        <w:t>w Formularzu ofertowym – Kryterium 2.</w:t>
      </w:r>
      <w:r w:rsidRPr="00004A42">
        <w:rPr>
          <w:rFonts w:ascii="Calibri" w:hAnsi="Calibri" w:cs="Calibri"/>
          <w:lang w:eastAsia="zh-CN"/>
        </w:rPr>
        <w:t xml:space="preserve"> Włączenie zawodowe będzie realizowane poprzez zatrudnienie (nowozatrudnione osoby) lub oddelegowanie do realizacji zamówienia zatrudnionych już osób z kryterium aspekt społeczny przez wykonawcę. </w:t>
      </w:r>
    </w:p>
    <w:p w14:paraId="5668D4F2" w14:textId="2D974306" w:rsidR="00004A42" w:rsidRPr="00004A42" w:rsidRDefault="00004A42" w:rsidP="0089433C">
      <w:pPr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004A42">
        <w:rPr>
          <w:rFonts w:ascii="Calibri" w:hAnsi="Calibri" w:cs="Calibri"/>
          <w:lang w:eastAsia="zh-CN"/>
        </w:rPr>
        <w:t>Wykonawca jest zobowiązany udokumentować spełnianie aspektu społecznego.</w:t>
      </w:r>
    </w:p>
    <w:p w14:paraId="0EBE3B62" w14:textId="4B4CA1C5" w:rsidR="00004A42" w:rsidRPr="00004A42" w:rsidRDefault="00004A42" w:rsidP="0089433C">
      <w:pPr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004A42">
        <w:rPr>
          <w:rFonts w:ascii="Calibri" w:hAnsi="Calibri" w:cs="Calibri"/>
          <w:lang w:eastAsia="zh-CN"/>
        </w:rPr>
        <w:t xml:space="preserve">Dokumentami potwierdzającymi spełnianie w/w wymagań będzie oświadczenie osoby zatrudnionej/ skierowanej do realizacji zadania, lub zanonimizowane zgodnie z przepisami o ochronie danych osobowych kopia umowy i kopia dokumentu potwierdzającego status osoby jako osoby </w:t>
      </w:r>
      <w:r w:rsidR="00FE673A">
        <w:rPr>
          <w:rFonts w:ascii="Calibri" w:hAnsi="Calibri" w:cs="Calibri"/>
          <w:lang w:eastAsia="zh-CN"/>
        </w:rPr>
        <w:t xml:space="preserve">spełniającej kryterium Aspekt </w:t>
      </w:r>
      <w:r w:rsidR="002932C1">
        <w:rPr>
          <w:rFonts w:ascii="Calibri" w:hAnsi="Calibri" w:cs="Calibri"/>
          <w:lang w:eastAsia="zh-CN"/>
        </w:rPr>
        <w:t>społeczny</w:t>
      </w:r>
      <w:r w:rsidR="00FE673A">
        <w:rPr>
          <w:rFonts w:ascii="Calibri" w:hAnsi="Calibri" w:cs="Calibri"/>
          <w:lang w:eastAsia="zh-CN"/>
        </w:rPr>
        <w:t>.</w:t>
      </w:r>
    </w:p>
    <w:p w14:paraId="32F8CE8F" w14:textId="4ED0D7CC" w:rsidR="00004A42" w:rsidRPr="00004A42" w:rsidRDefault="00004A42" w:rsidP="0089433C">
      <w:pPr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004A42">
        <w:rPr>
          <w:rFonts w:ascii="Calibri" w:hAnsi="Calibri" w:cs="Calibri"/>
          <w:lang w:eastAsia="zh-CN"/>
        </w:rPr>
        <w:t>Dokumenty wskazane w ustępie powyżej należy przedłożyć Zamawiającemu przed podpisaniem umowy.</w:t>
      </w:r>
    </w:p>
    <w:p w14:paraId="4135589C" w14:textId="15182E27" w:rsidR="00004A42" w:rsidRPr="005C450C" w:rsidRDefault="00004A42" w:rsidP="0089433C">
      <w:pPr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004A42">
        <w:rPr>
          <w:rFonts w:ascii="Calibri" w:hAnsi="Calibri" w:cs="Calibri"/>
          <w:lang w:eastAsia="zh-CN"/>
        </w:rPr>
        <w:t>Osoba spełniająca jedną z przesłanek wskazanych</w:t>
      </w:r>
      <w:r w:rsidR="002932C1">
        <w:rPr>
          <w:rFonts w:ascii="Calibri" w:hAnsi="Calibri" w:cs="Calibri"/>
          <w:lang w:eastAsia="zh-CN"/>
        </w:rPr>
        <w:t xml:space="preserve"> w ramach kryterium aspekt społeczny </w:t>
      </w:r>
      <w:r w:rsidRPr="00004A42">
        <w:rPr>
          <w:rFonts w:ascii="Calibri" w:hAnsi="Calibri" w:cs="Calibri"/>
          <w:lang w:eastAsia="zh-CN"/>
        </w:rPr>
        <w:t>powinna być zatrudniona nieprzerwanie przez cały okres trwania umowy – tj. od dnia  podpisania umowy do dnia podpisania protokołu odbioru  końcowego   bez uwag. Zamawiający zastrzega możliwość kontroli tego faktu przez cały okres obowiązywania umowy.</w:t>
      </w:r>
    </w:p>
    <w:p w14:paraId="20BE2578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b/>
          <w:lang w:eastAsia="zh-CN"/>
        </w:rPr>
      </w:pPr>
    </w:p>
    <w:p w14:paraId="39B02876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bCs/>
          <w:lang w:eastAsia="zh-CN"/>
        </w:rPr>
      </w:pPr>
      <w:r w:rsidRPr="005C450C">
        <w:rPr>
          <w:rFonts w:ascii="Calibri" w:hAnsi="Calibri" w:cs="Calibri"/>
          <w:b/>
          <w:lang w:eastAsia="zh-CN"/>
        </w:rPr>
        <w:t xml:space="preserve">§ 2 </w:t>
      </w:r>
      <w:r w:rsidRPr="005C450C">
        <w:rPr>
          <w:rFonts w:ascii="Calibri" w:hAnsi="Calibri" w:cs="Calibri"/>
          <w:bCs/>
          <w:lang w:eastAsia="zh-CN"/>
        </w:rPr>
        <w:t>DOSTAWA</w:t>
      </w:r>
    </w:p>
    <w:p w14:paraId="360D15BA" w14:textId="62FA2842" w:rsidR="005C450C" w:rsidRPr="005C450C" w:rsidRDefault="005C450C" w:rsidP="0089433C">
      <w:pPr>
        <w:widowControl/>
        <w:numPr>
          <w:ilvl w:val="0"/>
          <w:numId w:val="3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b/>
          <w:bCs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Wykonawca zobowiązuje się dostarczyć Przedmiot umowy na własny koszt i ryzyko w terminie – do </w:t>
      </w:r>
      <w:r w:rsidR="00FA1BBA">
        <w:rPr>
          <w:rFonts w:ascii="Calibri" w:hAnsi="Calibri" w:cs="Calibri"/>
          <w:lang w:eastAsia="zh-CN"/>
        </w:rPr>
        <w:t>60</w:t>
      </w:r>
      <w:r w:rsidR="00D24AFE">
        <w:rPr>
          <w:rFonts w:ascii="Calibri" w:hAnsi="Calibri" w:cs="Calibri"/>
          <w:lang w:eastAsia="zh-CN"/>
        </w:rPr>
        <w:t xml:space="preserve"> dni kalendarzowych</w:t>
      </w:r>
      <w:r w:rsidRPr="005C450C">
        <w:rPr>
          <w:rFonts w:ascii="Calibri" w:hAnsi="Calibri" w:cs="Calibri"/>
          <w:lang w:eastAsia="zh-CN"/>
        </w:rPr>
        <w:t xml:space="preserve"> liczonych od dnia podpisania umowy. </w:t>
      </w:r>
      <w:r w:rsidRPr="005C450C">
        <w:rPr>
          <w:rFonts w:ascii="Calibri" w:hAnsi="Calibri" w:cs="Calibri"/>
          <w:color w:val="000000"/>
          <w:lang w:eastAsia="zh-CN"/>
        </w:rPr>
        <w:t>Wykonawca zobligowany jest w ramach dostawy do transportu, wniesienia Przedmiotu umowy, oraz jeśli dotyczy montażu, instalacji</w:t>
      </w:r>
      <w:r w:rsidR="00094D02">
        <w:rPr>
          <w:rFonts w:ascii="Calibri" w:hAnsi="Calibri" w:cs="Calibri"/>
          <w:color w:val="000000"/>
          <w:lang w:eastAsia="zh-CN"/>
        </w:rPr>
        <w:t xml:space="preserve">, </w:t>
      </w:r>
      <w:r w:rsidRPr="005C450C">
        <w:rPr>
          <w:rFonts w:ascii="Calibri" w:hAnsi="Calibri" w:cs="Calibri"/>
          <w:color w:val="000000"/>
          <w:lang w:eastAsia="zh-CN"/>
        </w:rPr>
        <w:t>uruchomienia fabrycznie nowego sprzętu</w:t>
      </w:r>
      <w:r w:rsidR="00094D02">
        <w:rPr>
          <w:rFonts w:ascii="Calibri" w:hAnsi="Calibri" w:cs="Calibri"/>
          <w:color w:val="000000"/>
          <w:lang w:eastAsia="zh-CN"/>
        </w:rPr>
        <w:t xml:space="preserve"> oraz przeprowadzenia szkolenia personelu.</w:t>
      </w:r>
      <w:r w:rsidR="00BE246D">
        <w:rPr>
          <w:rFonts w:ascii="Calibri" w:hAnsi="Calibri" w:cs="Calibri"/>
          <w:color w:val="000000"/>
          <w:lang w:eastAsia="zh-CN"/>
        </w:rPr>
        <w:t xml:space="preserve"> Przeprowadzenia szkolenia zgodn</w:t>
      </w:r>
      <w:r w:rsidR="00AC5B71">
        <w:rPr>
          <w:rFonts w:ascii="Calibri" w:hAnsi="Calibri" w:cs="Calibri"/>
          <w:color w:val="000000"/>
          <w:lang w:eastAsia="zh-CN"/>
        </w:rPr>
        <w:t xml:space="preserve">ie z zapisem zawartym w Opisie Przedmiotu </w:t>
      </w:r>
      <w:r w:rsidR="009E300C">
        <w:rPr>
          <w:rFonts w:ascii="Calibri" w:hAnsi="Calibri" w:cs="Calibri"/>
          <w:color w:val="000000"/>
          <w:lang w:eastAsia="zh-CN"/>
        </w:rPr>
        <w:t>Zamówienia</w:t>
      </w:r>
      <w:r w:rsidR="00AC5B71">
        <w:rPr>
          <w:rFonts w:ascii="Calibri" w:hAnsi="Calibri" w:cs="Calibri"/>
          <w:color w:val="000000"/>
          <w:lang w:eastAsia="zh-CN"/>
        </w:rPr>
        <w:t>.</w:t>
      </w:r>
    </w:p>
    <w:p w14:paraId="159A701B" w14:textId="77777777" w:rsidR="00DB0D47" w:rsidRPr="00DB0D47" w:rsidRDefault="005C450C" w:rsidP="0089433C">
      <w:pPr>
        <w:widowControl/>
        <w:numPr>
          <w:ilvl w:val="0"/>
          <w:numId w:val="3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b/>
          <w:bCs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Miejsce dostawy poszczególnych elementów przedmiotu umowy: </w:t>
      </w:r>
    </w:p>
    <w:p w14:paraId="4E7EB46D" w14:textId="77777777" w:rsidR="00FA1BBA" w:rsidRPr="00FA1BBA" w:rsidRDefault="00FA1BBA" w:rsidP="006D29A0">
      <w:pPr>
        <w:widowControl/>
        <w:suppressAutoHyphens/>
        <w:autoSpaceDE/>
        <w:autoSpaceDN/>
        <w:spacing w:line="360" w:lineRule="auto"/>
        <w:contextualSpacing/>
        <w:rPr>
          <w:rFonts w:ascii="Calibri" w:hAnsi="Calibri" w:cs="Calibri"/>
          <w:lang w:eastAsia="zh-CN"/>
        </w:rPr>
      </w:pPr>
      <w:r w:rsidRPr="00B10E85">
        <w:rPr>
          <w:rFonts w:ascii="Calibri" w:eastAsia="Calibri" w:hAnsi="Calibri" w:cs="Calibri"/>
          <w:bCs/>
          <w:lang w:eastAsia="pl-PL"/>
        </w:rPr>
        <w:t xml:space="preserve">Zespół Szkół im. Stanisława Staszica </w:t>
      </w:r>
      <w:r w:rsidRPr="00FA1BBA">
        <w:rPr>
          <w:rFonts w:ascii="Calibri" w:eastAsia="Calibri" w:hAnsi="Calibri" w:cs="Calibri"/>
          <w:bCs/>
          <w:lang w:eastAsia="pl-PL"/>
        </w:rPr>
        <w:br/>
      </w:r>
      <w:r w:rsidRPr="00B10E85">
        <w:rPr>
          <w:rFonts w:ascii="Calibri" w:eastAsia="Calibri" w:hAnsi="Calibri" w:cs="Calibri"/>
          <w:bCs/>
          <w:lang w:eastAsia="pl-PL"/>
        </w:rPr>
        <w:t xml:space="preserve">ul. Koszarowa 7 28-200 Staszów </w:t>
      </w:r>
    </w:p>
    <w:p w14:paraId="47E502A9" w14:textId="0A03CA90" w:rsidR="005C450C" w:rsidRPr="005C450C" w:rsidRDefault="005C450C" w:rsidP="00FA1BBA">
      <w:pPr>
        <w:widowControl/>
        <w:numPr>
          <w:ilvl w:val="0"/>
          <w:numId w:val="3"/>
        </w:numPr>
        <w:suppressAutoHyphens/>
        <w:autoSpaceDE/>
        <w:autoSpaceDN/>
        <w:spacing w:line="360" w:lineRule="auto"/>
        <w:ind w:left="0"/>
        <w:contextualSpacing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Dostawa może być realizowana jedynie w dni powszednie od poniedziałku do piątku w godzinach od 8</w:t>
      </w:r>
      <w:r w:rsidR="00094D02">
        <w:rPr>
          <w:rFonts w:ascii="Calibri" w:hAnsi="Calibri" w:cs="Calibri"/>
          <w:lang w:eastAsia="zh-CN"/>
        </w:rPr>
        <w:t>.00</w:t>
      </w:r>
      <w:r w:rsidRPr="005C450C">
        <w:rPr>
          <w:rFonts w:ascii="Calibri" w:hAnsi="Calibri" w:cs="Calibri"/>
          <w:lang w:eastAsia="zh-CN"/>
        </w:rPr>
        <w:t xml:space="preserve">-15.00. Wykonawca zobowiązuje się powiadomić Zamawiającego, co najmniej 2 dni wcześniej o planowanym terminie dostawy. </w:t>
      </w:r>
    </w:p>
    <w:p w14:paraId="37A3F4B9" w14:textId="77777777" w:rsidR="005C450C" w:rsidRPr="005C450C" w:rsidRDefault="005C450C" w:rsidP="0089433C">
      <w:pPr>
        <w:widowControl/>
        <w:numPr>
          <w:ilvl w:val="0"/>
          <w:numId w:val="3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Odbiór Przedmiotu umowy zostanie potwierdzony przez strony </w:t>
      </w:r>
      <w:r w:rsidRPr="005C450C">
        <w:rPr>
          <w:rFonts w:ascii="Calibri" w:hAnsi="Calibri" w:cs="Calibri"/>
          <w:b/>
          <w:lang w:eastAsia="zh-CN"/>
        </w:rPr>
        <w:t>protokołem</w:t>
      </w:r>
      <w:r w:rsidRPr="005C450C">
        <w:rPr>
          <w:rFonts w:ascii="Calibri" w:hAnsi="Calibri" w:cs="Calibri"/>
          <w:lang w:eastAsia="zh-CN"/>
        </w:rPr>
        <w:t>, przy czym protokół ten powinien zawierać, co najmniej: nazwę sprzętu (z wyszczególnionymi wszystkimi częściami składowymi dla danej części Przedmiotu umowy), ilość sprzętu.</w:t>
      </w:r>
    </w:p>
    <w:p w14:paraId="27F02331" w14:textId="77777777" w:rsidR="005C450C" w:rsidRPr="005C450C" w:rsidRDefault="005C450C" w:rsidP="0089433C">
      <w:pPr>
        <w:widowControl/>
        <w:numPr>
          <w:ilvl w:val="0"/>
          <w:numId w:val="3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lastRenderedPageBreak/>
        <w:t>W przypadku zastrzeżeń do przedmiotu dostawy Zamawiający wyznaczy Wykonawcy dodatkowy termin do ich usunięcia. Podstawą do wystawienia faktury przez Wykonawcę jest odbiór Przedmiotu umowy /bez zastrzeżeń/ lub po usunięciu zgłoszonych wad, usterek/braków.</w:t>
      </w:r>
    </w:p>
    <w:p w14:paraId="4DC4A91A" w14:textId="410E6A3E" w:rsidR="005C450C" w:rsidRPr="005C450C" w:rsidRDefault="005C450C" w:rsidP="0089433C">
      <w:pPr>
        <w:widowControl/>
        <w:numPr>
          <w:ilvl w:val="0"/>
          <w:numId w:val="3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Jeżeli w toku czynności odbioru dostarczanego Przedmiotu umowy zostaną stwierdzone wady lub niezgodności z Opisem przedmiotu zamówienia, stanowiącym załącznik nr 1 do Zapytania ofertowego, to Zamawiający może odstąpić od odbioru do czasu usunięcia wad lub dostarczenia prawidłowego asortymentu, wyznaczając Wykonawcy dodatkowy termin na ich usunięcie lub uzupełnienia dostawy, nie dłuższy niż 2 dni. Wszelkie koszty związane z niewłaściwą dostawą Przedmiotu umowy ponosi Wykonawca.</w:t>
      </w:r>
    </w:p>
    <w:p w14:paraId="0C9822B7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bCs/>
          <w:lang w:eastAsia="zh-CN"/>
        </w:rPr>
      </w:pPr>
      <w:r w:rsidRPr="005C450C">
        <w:rPr>
          <w:rFonts w:ascii="Calibri" w:hAnsi="Calibri" w:cs="Calibri"/>
          <w:b/>
          <w:lang w:eastAsia="zh-CN"/>
        </w:rPr>
        <w:t xml:space="preserve">§ 3 </w:t>
      </w:r>
      <w:r w:rsidRPr="005C450C">
        <w:rPr>
          <w:rFonts w:ascii="Calibri" w:hAnsi="Calibri" w:cs="Calibri"/>
          <w:bCs/>
          <w:lang w:eastAsia="zh-CN"/>
        </w:rPr>
        <w:t>GWARANCJA</w:t>
      </w:r>
    </w:p>
    <w:p w14:paraId="437878E8" w14:textId="4704659D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Wykonawca udziela na sprzęt stanowiący przedmiot dostawy minimum 24 miesięcznej gwarancji jakości, licząc od daty odbioru końcowego, z uwzględnieniem sprzętu, dla którego okres gwarancji wynika z gwarancji udzielonej przez producenta.</w:t>
      </w:r>
    </w:p>
    <w:p w14:paraId="7FC33F7C" w14:textId="77777777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Okresy gwarancji jakości i rękojmi za wady rozpoczynają się od dnia podpisania protokołu odbioru ostatecznego (bez uwag).</w:t>
      </w:r>
    </w:p>
    <w:p w14:paraId="006764C6" w14:textId="77777777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Wszelkie koszty związane z wykonywaniem obowiązków gwarancyjnych ponosi Wykonawca</w:t>
      </w:r>
      <w:r w:rsidRPr="005C450C">
        <w:rPr>
          <w:rFonts w:ascii="Calibri" w:hAnsi="Calibri" w:cs="Calibri"/>
          <w:lang w:eastAsia="zh-CN"/>
        </w:rPr>
        <w:t>.</w:t>
      </w:r>
    </w:p>
    <w:p w14:paraId="1991A2A0" w14:textId="1036C90C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Wykonawca zapewni możliwość zgłoszenia wad pod adresem </w:t>
      </w:r>
      <w:hyperlink r:id="rId7" w:history="1">
        <w:r w:rsidR="00FA1BBA">
          <w:rPr>
            <w:rStyle w:val="Hipercze"/>
            <w:rFonts w:ascii="Calibri" w:hAnsi="Calibri" w:cs="Calibri"/>
            <w:lang w:eastAsia="zh-CN"/>
          </w:rPr>
          <w:t>………………………………</w:t>
        </w:r>
      </w:hyperlink>
      <w:r w:rsidR="008F7147">
        <w:rPr>
          <w:rFonts w:ascii="Calibri" w:hAnsi="Calibri" w:cs="Calibri"/>
          <w:lang w:eastAsia="zh-CN"/>
        </w:rPr>
        <w:t xml:space="preserve"> </w:t>
      </w:r>
      <w:r w:rsidRPr="005C450C">
        <w:rPr>
          <w:rFonts w:ascii="Calibri" w:hAnsi="Calibri" w:cs="Calibri"/>
          <w:lang w:eastAsia="zh-CN"/>
        </w:rPr>
        <w:t>lub pod nr telefonu</w:t>
      </w:r>
      <w:r w:rsidR="008F7147">
        <w:rPr>
          <w:rFonts w:ascii="Calibri" w:hAnsi="Calibri" w:cs="Calibri"/>
          <w:lang w:eastAsia="zh-CN"/>
        </w:rPr>
        <w:t xml:space="preserve"> </w:t>
      </w:r>
      <w:r w:rsidR="00FA1BBA">
        <w:rPr>
          <w:rFonts w:ascii="Calibri" w:hAnsi="Calibri" w:cs="Calibri"/>
          <w:lang w:eastAsia="zh-CN"/>
        </w:rPr>
        <w:t>……………………….</w:t>
      </w:r>
      <w:r w:rsidR="008F7147">
        <w:rPr>
          <w:rFonts w:ascii="Calibri" w:hAnsi="Calibri" w:cs="Calibri"/>
          <w:lang w:eastAsia="zh-CN"/>
        </w:rPr>
        <w:t xml:space="preserve"> </w:t>
      </w:r>
      <w:r w:rsidRPr="005C450C">
        <w:rPr>
          <w:rFonts w:ascii="Calibri" w:hAnsi="Calibri" w:cs="Calibri"/>
          <w:lang w:eastAsia="zh-CN"/>
        </w:rPr>
        <w:t xml:space="preserve">a na skutek zgłoszenia wady przez Zamawiającego podejmie niezwłocznie działania </w:t>
      </w:r>
      <w:r w:rsidR="006D29A0">
        <w:rPr>
          <w:rFonts w:ascii="Calibri" w:hAnsi="Calibri" w:cs="Calibri"/>
          <w:lang w:eastAsia="zh-CN"/>
        </w:rPr>
        <w:br/>
      </w:r>
      <w:r w:rsidRPr="005C450C">
        <w:rPr>
          <w:rFonts w:ascii="Calibri" w:hAnsi="Calibri" w:cs="Calibri"/>
          <w:lang w:eastAsia="zh-CN"/>
        </w:rPr>
        <w:t>w celu usunięcia wady.</w:t>
      </w:r>
    </w:p>
    <w:p w14:paraId="03188B6D" w14:textId="77777777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Zamawiający ma prawo wyznaczyć termin na usunięcie wady przez Wykonawcę tj. w ciągu 1-2 dni od daty zgłoszenia.</w:t>
      </w:r>
    </w:p>
    <w:p w14:paraId="5FA99863" w14:textId="77777777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Usunięcie wady uważa się za skuteczne z chwilą podpisania przez Zamawiającego lub dyrektora szkoły stosownego protokołu sporządzonego przez Wykonawcę.</w:t>
      </w:r>
    </w:p>
    <w:p w14:paraId="0847FE6B" w14:textId="70B78253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Do napraw gwarancyjnych Wykonawca jest zobowiązany użyć fabrycznie nowych materiałów i urządzeń </w:t>
      </w:r>
      <w:r w:rsidR="008E7F14">
        <w:rPr>
          <w:rFonts w:ascii="Calibri" w:hAnsi="Calibri" w:cs="Calibri"/>
          <w:lang w:eastAsia="zh-CN"/>
        </w:rPr>
        <w:br/>
      </w:r>
      <w:r w:rsidRPr="005C450C">
        <w:rPr>
          <w:rFonts w:ascii="Calibri" w:hAnsi="Calibri" w:cs="Calibri"/>
          <w:lang w:eastAsia="zh-CN"/>
        </w:rPr>
        <w:t>o parametrach nie gorszych niż uszkodzone.</w:t>
      </w:r>
    </w:p>
    <w:p w14:paraId="4CF81381" w14:textId="77777777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Wykonawca nie może odmówić usunięcia wad ze względu na koszty z tym związane.</w:t>
      </w:r>
    </w:p>
    <w:p w14:paraId="64112463" w14:textId="4B0F9693" w:rsidR="005C450C" w:rsidRPr="005C450C" w:rsidRDefault="005C450C" w:rsidP="0089433C">
      <w:pPr>
        <w:widowControl/>
        <w:numPr>
          <w:ilvl w:val="0"/>
          <w:numId w:val="4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Roszczenia z tytułu gwarancji jakości i rękojmi za wady przysługują także po terminach upływu okresów, </w:t>
      </w:r>
      <w:r w:rsidR="008E7F14">
        <w:rPr>
          <w:rFonts w:ascii="Calibri" w:hAnsi="Calibri" w:cs="Calibri"/>
          <w:lang w:eastAsia="zh-CN"/>
        </w:rPr>
        <w:br/>
      </w:r>
      <w:r w:rsidRPr="005C450C">
        <w:rPr>
          <w:rFonts w:ascii="Calibri" w:hAnsi="Calibri" w:cs="Calibri"/>
          <w:lang w:eastAsia="zh-CN"/>
        </w:rPr>
        <w:t>o których mowa w ust. 1, jeżeli wady były zgłoszone przed upływem tych terminów.</w:t>
      </w:r>
    </w:p>
    <w:p w14:paraId="00ADD2B8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b/>
          <w:lang w:eastAsia="zh-CN"/>
        </w:rPr>
      </w:pPr>
    </w:p>
    <w:p w14:paraId="27798DC6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bCs/>
          <w:lang w:eastAsia="zh-CN"/>
        </w:rPr>
      </w:pPr>
      <w:r w:rsidRPr="005C450C">
        <w:rPr>
          <w:rFonts w:ascii="Calibri" w:hAnsi="Calibri" w:cs="Calibri"/>
          <w:b/>
          <w:lang w:eastAsia="zh-CN"/>
        </w:rPr>
        <w:t xml:space="preserve">§ 4 </w:t>
      </w:r>
      <w:r w:rsidRPr="005C450C">
        <w:rPr>
          <w:rFonts w:ascii="Calibri" w:hAnsi="Calibri" w:cs="Calibri"/>
          <w:bCs/>
          <w:lang w:eastAsia="zh-CN"/>
        </w:rPr>
        <w:t>ZAGADNIENIA FINANSOWE</w:t>
      </w:r>
    </w:p>
    <w:p w14:paraId="7D40AFDB" w14:textId="77777777" w:rsidR="005C450C" w:rsidRPr="005C450C" w:rsidRDefault="005C450C" w:rsidP="0089433C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Całkowite wynagrodzenie Wykonawcy za wykonanie Przedmiotu umowy dotyczy (właściwe zostawić )</w:t>
      </w:r>
    </w:p>
    <w:p w14:paraId="55948A09" w14:textId="20CB8AFB" w:rsidR="008E7F14" w:rsidRPr="008E7F14" w:rsidRDefault="008E7F14" w:rsidP="008E7F14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bookmarkStart w:id="0" w:name="_Hlk223378305"/>
      <w:r w:rsidRPr="008E7F14">
        <w:rPr>
          <w:rFonts w:ascii="Calibri" w:hAnsi="Calibri" w:cs="Calibri"/>
          <w:lang w:eastAsia="zh-CN"/>
        </w:rPr>
        <w:t xml:space="preserve">Część I: Sprzęt do realizacji kursów dla uczniów i nauczycieli </w:t>
      </w:r>
    </w:p>
    <w:bookmarkEnd w:id="0"/>
    <w:p w14:paraId="3E806153" w14:textId="77777777" w:rsidR="008E7F14" w:rsidRPr="008E7F14" w:rsidRDefault="008E7F14" w:rsidP="008E7F14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8E7F14">
        <w:rPr>
          <w:rFonts w:ascii="Calibri" w:hAnsi="Calibri" w:cs="Calibri"/>
          <w:lang w:eastAsia="zh-CN"/>
        </w:rPr>
        <w:t xml:space="preserve">1. Zestaw do </w:t>
      </w:r>
      <w:proofErr w:type="spellStart"/>
      <w:r w:rsidRPr="008E7F14">
        <w:rPr>
          <w:rFonts w:ascii="Calibri" w:hAnsi="Calibri" w:cs="Calibri"/>
          <w:lang w:eastAsia="zh-CN"/>
        </w:rPr>
        <w:t>Pulling</w:t>
      </w:r>
      <w:proofErr w:type="spellEnd"/>
      <w:r w:rsidRPr="008E7F14">
        <w:rPr>
          <w:rFonts w:ascii="Calibri" w:hAnsi="Calibri" w:cs="Calibri"/>
          <w:lang w:eastAsia="zh-CN"/>
        </w:rPr>
        <w:t xml:space="preserve"> Testu – 1 szt.</w:t>
      </w:r>
    </w:p>
    <w:p w14:paraId="4A4A1394" w14:textId="57B989C7" w:rsidR="005C450C" w:rsidRPr="000F056B" w:rsidRDefault="008E7F14" w:rsidP="000F056B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8E7F14">
        <w:rPr>
          <w:rFonts w:ascii="Calibri" w:hAnsi="Calibri" w:cs="Calibri"/>
          <w:lang w:eastAsia="zh-CN"/>
        </w:rPr>
        <w:t>2. Tomograf soniczny – 1 szt.</w:t>
      </w:r>
    </w:p>
    <w:p w14:paraId="16DDFDAB" w14:textId="772D200F" w:rsidR="005C450C" w:rsidRPr="005C450C" w:rsidRDefault="005C450C" w:rsidP="005C450C">
      <w:pPr>
        <w:widowControl/>
        <w:suppressAutoHyphens/>
        <w:autoSpaceDE/>
        <w:autoSpaceDN/>
        <w:spacing w:line="360" w:lineRule="auto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Przedmiot umowy</w:t>
      </w:r>
      <w:r w:rsidR="00367DC8">
        <w:rPr>
          <w:rFonts w:ascii="Calibri" w:hAnsi="Calibri" w:cs="Calibri"/>
          <w:color w:val="000000"/>
          <w:lang w:eastAsia="zh-CN"/>
        </w:rPr>
        <w:t>:</w:t>
      </w:r>
    </w:p>
    <w:p w14:paraId="2F97F563" w14:textId="3B5698A7" w:rsidR="005C450C" w:rsidRPr="000F056B" w:rsidRDefault="006D29A0" w:rsidP="000F056B">
      <w:pPr>
        <w:pStyle w:val="Akapitzlist"/>
        <w:widowControl/>
        <w:numPr>
          <w:ilvl w:val="0"/>
          <w:numId w:val="12"/>
        </w:numPr>
        <w:suppressAutoHyphens/>
        <w:autoSpaceDE/>
        <w:autoSpaceDN/>
        <w:spacing w:line="360" w:lineRule="auto"/>
        <w:rPr>
          <w:rFonts w:ascii="Calibri" w:hAnsi="Calibri" w:cs="Calibri"/>
          <w:lang w:eastAsia="zh-CN"/>
        </w:rPr>
      </w:pPr>
      <w:r>
        <w:rPr>
          <w:rFonts w:ascii="Calibri" w:hAnsi="Calibri" w:cs="Calibri"/>
          <w:color w:val="000000"/>
          <w:lang w:eastAsia="zh-CN"/>
        </w:rPr>
        <w:t>…………………….</w:t>
      </w:r>
      <w:r w:rsidR="00367DC8" w:rsidRPr="000F056B">
        <w:rPr>
          <w:rFonts w:ascii="Calibri" w:hAnsi="Calibri" w:cs="Calibri"/>
          <w:color w:val="000000"/>
          <w:lang w:eastAsia="zh-CN"/>
        </w:rPr>
        <w:t xml:space="preserve"> brutto</w:t>
      </w:r>
      <w:r w:rsidR="000F056B">
        <w:rPr>
          <w:rFonts w:ascii="Calibri" w:hAnsi="Calibri" w:cs="Calibri"/>
          <w:color w:val="000000"/>
          <w:lang w:eastAsia="zh-CN"/>
        </w:rPr>
        <w:t xml:space="preserve">, słownie: </w:t>
      </w:r>
      <w:r>
        <w:rPr>
          <w:rFonts w:ascii="Calibri" w:hAnsi="Calibri" w:cs="Calibri"/>
          <w:color w:val="000000"/>
          <w:lang w:eastAsia="zh-CN"/>
        </w:rPr>
        <w:t>………………………..</w:t>
      </w:r>
    </w:p>
    <w:p w14:paraId="73AD9168" w14:textId="77777777" w:rsidR="005C450C" w:rsidRPr="005C450C" w:rsidRDefault="005C450C" w:rsidP="0089433C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Wynagrodzenie nie podlega waloryzacji, wynagrodzenie jest ryczałtowe.</w:t>
      </w:r>
    </w:p>
    <w:p w14:paraId="64B036B2" w14:textId="77777777" w:rsidR="005C450C" w:rsidRPr="005C450C" w:rsidRDefault="005C450C" w:rsidP="0089433C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lastRenderedPageBreak/>
        <w:t>Na fakturze muszą być wyszczególnione pozycje asortymentu, składającego się na wartość Przedmiotu umowy.</w:t>
      </w:r>
    </w:p>
    <w:p w14:paraId="572F2481" w14:textId="77777777" w:rsidR="005C450C" w:rsidRPr="005C450C" w:rsidRDefault="005C450C" w:rsidP="0089433C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Zamawiający żąda wystawienia faktur od Wykonawcy na każdą z części zamówienia.</w:t>
      </w:r>
    </w:p>
    <w:p w14:paraId="46983A89" w14:textId="77777777" w:rsidR="005C450C" w:rsidRPr="005C450C" w:rsidRDefault="005C450C" w:rsidP="0089433C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 xml:space="preserve">Faktury winny być wystawiane na: </w:t>
      </w:r>
      <w:r w:rsidRPr="000F056B">
        <w:rPr>
          <w:rFonts w:ascii="Calibri" w:hAnsi="Calibri" w:cs="Calibri"/>
          <w:color w:val="000000"/>
          <w:highlight w:val="yellow"/>
          <w:lang w:eastAsia="zh-CN"/>
        </w:rPr>
        <w:t>………………………………………………………</w:t>
      </w:r>
    </w:p>
    <w:p w14:paraId="590A7328" w14:textId="77777777" w:rsidR="005C450C" w:rsidRPr="005C450C" w:rsidRDefault="005C450C" w:rsidP="0089433C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Należność, za wykonanie Przedmiotu umowy Zamawiający wypłaci Wykonawcy przelewem na rachunek bankowy wskazany na fakturze w terminie do 30 dni od daty otrzymania przez Zamawiającego prawidłowo wystawionej faktury.</w:t>
      </w:r>
      <w:r w:rsidRPr="005C450C" w:rsidDel="00CB54EA">
        <w:rPr>
          <w:rFonts w:ascii="Calibri" w:hAnsi="Calibri" w:cs="Calibri"/>
          <w:lang w:eastAsia="zh-CN"/>
        </w:rPr>
        <w:t xml:space="preserve"> </w:t>
      </w:r>
      <w:r w:rsidRPr="005C450C">
        <w:rPr>
          <w:rFonts w:ascii="Calibri" w:hAnsi="Calibri" w:cs="Calibri"/>
          <w:lang w:eastAsia="zh-CN"/>
        </w:rPr>
        <w:t>Strony postanawiają, iż zapłata następuje w dniu uznania rachunku bankowego Zamawiającego.</w:t>
      </w:r>
    </w:p>
    <w:p w14:paraId="2E210304" w14:textId="6F1EE740" w:rsidR="005C450C" w:rsidRPr="00AE3A54" w:rsidRDefault="005C450C" w:rsidP="005C450C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 przypadku nieterminowej płatności należności Wykonawca ma prawo naliczyć Zamawiającemu odsetki ustawowe za opóźnienie.</w:t>
      </w:r>
    </w:p>
    <w:p w14:paraId="437D7C6F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b/>
          <w:bCs/>
          <w:lang w:eastAsia="zh-CN"/>
        </w:rPr>
        <w:t xml:space="preserve">§ 5 </w:t>
      </w:r>
      <w:r w:rsidRPr="005C450C">
        <w:rPr>
          <w:rFonts w:ascii="Calibri" w:hAnsi="Calibri" w:cs="Calibri"/>
          <w:lang w:eastAsia="zh-CN"/>
        </w:rPr>
        <w:t>KARY UMOWNE</w:t>
      </w:r>
    </w:p>
    <w:p w14:paraId="401B7458" w14:textId="77777777" w:rsidR="005C450C" w:rsidRPr="005C450C" w:rsidRDefault="005C450C" w:rsidP="0089433C">
      <w:pPr>
        <w:keepNext/>
        <w:widowControl/>
        <w:numPr>
          <w:ilvl w:val="0"/>
          <w:numId w:val="6"/>
        </w:numPr>
        <w:suppressAutoHyphens/>
        <w:autoSpaceDE/>
        <w:autoSpaceDN/>
        <w:spacing w:line="360" w:lineRule="auto"/>
        <w:ind w:left="0"/>
        <w:jc w:val="both"/>
        <w:outlineLvl w:val="1"/>
        <w:rPr>
          <w:rFonts w:ascii="Calibri" w:hAnsi="Calibri" w:cs="Calibri"/>
          <w:b/>
          <w:bCs/>
          <w:i/>
          <w:iCs/>
          <w:lang w:eastAsia="zh-CN"/>
        </w:rPr>
      </w:pPr>
      <w:r w:rsidRPr="005C450C">
        <w:rPr>
          <w:rFonts w:ascii="Calibri" w:hAnsi="Calibri" w:cs="Calibri"/>
          <w:iCs/>
          <w:color w:val="000000"/>
          <w:lang w:eastAsia="zh-CN"/>
        </w:rPr>
        <w:t>Wykonawca zapłaci Zamawiającemu karę umowną w przypadku:</w:t>
      </w:r>
    </w:p>
    <w:p w14:paraId="784B372C" w14:textId="77777777" w:rsidR="005C450C" w:rsidRPr="005C450C" w:rsidRDefault="005C450C" w:rsidP="0089433C">
      <w:pPr>
        <w:keepNext/>
        <w:widowControl/>
        <w:numPr>
          <w:ilvl w:val="0"/>
          <w:numId w:val="7"/>
        </w:numPr>
        <w:suppressAutoHyphens/>
        <w:autoSpaceDE/>
        <w:autoSpaceDN/>
        <w:spacing w:before="240" w:after="60" w:line="360" w:lineRule="auto"/>
        <w:ind w:left="0"/>
        <w:jc w:val="both"/>
        <w:outlineLvl w:val="1"/>
        <w:rPr>
          <w:rFonts w:ascii="Calibri" w:hAnsi="Calibri" w:cs="Calibri"/>
          <w:color w:val="000000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odstąpienia od umowy z przyczyn leżących po stronie Wykonawcy, w wysokości 10% całkowitego wynagrodzenie Wykonawcy, o którym mowa w § 4 ust. 1 niniejszej umowy;</w:t>
      </w:r>
    </w:p>
    <w:p w14:paraId="78907FB4" w14:textId="77777777" w:rsidR="005C450C" w:rsidRPr="005C450C" w:rsidRDefault="005C450C" w:rsidP="0089433C">
      <w:pPr>
        <w:widowControl/>
        <w:numPr>
          <w:ilvl w:val="0"/>
          <w:numId w:val="7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niedotrzymania ustalonego terminu dostawy, o którym mowa w § 2 ust. 1 umowy, w zakresie danej części zamówienia, w wysokości 0,3 % wynagrodzenia brutto danej części zamówienia, za każdy dzień zwłoki;</w:t>
      </w:r>
    </w:p>
    <w:p w14:paraId="7D51E1EE" w14:textId="02CFDC72" w:rsidR="005C450C" w:rsidRPr="005C450C" w:rsidRDefault="005C450C" w:rsidP="0089433C">
      <w:pPr>
        <w:widowControl/>
        <w:numPr>
          <w:ilvl w:val="0"/>
          <w:numId w:val="7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niedotrzymania ustalonego terminu usunięcia wad lub niezgodności Przedmiotu umowy z Opisem przedmiotu zamówienia, o których mowa w § 2 ust. 6 umowy, w wysokości 0,3 % wynagrodzenia brutto danej części zamówienia, w zakresie części zamówienia, której niezgodności dotyczą, za każdy dzień zwłoki.</w:t>
      </w:r>
    </w:p>
    <w:p w14:paraId="49557094" w14:textId="77777777" w:rsidR="005C450C" w:rsidRPr="005C450C" w:rsidRDefault="005C450C" w:rsidP="0089433C">
      <w:pPr>
        <w:widowControl/>
        <w:numPr>
          <w:ilvl w:val="0"/>
          <w:numId w:val="6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Zamawiający zapłaci Wykonawcy karę umowną w przypadku odstąpienia od umowy</w:t>
      </w:r>
      <w:r w:rsidRPr="005C450C">
        <w:rPr>
          <w:rFonts w:ascii="Calibri" w:hAnsi="Calibri" w:cs="Calibri"/>
          <w:lang w:eastAsia="zh-CN"/>
        </w:rPr>
        <w:t xml:space="preserve"> </w:t>
      </w:r>
      <w:r w:rsidRPr="005C450C">
        <w:rPr>
          <w:rFonts w:ascii="Calibri" w:hAnsi="Calibri" w:cs="Calibri"/>
          <w:color w:val="000000"/>
          <w:lang w:eastAsia="zh-CN"/>
        </w:rPr>
        <w:t>z przyczyn leżących po stronie Zamawiającego w kwocie 10% całkowitego wynagrodzenie Wykonawcy, o którym mowa w § 4 ust. 1 niniejszej umowy;</w:t>
      </w:r>
    </w:p>
    <w:p w14:paraId="6DCCC730" w14:textId="77777777" w:rsidR="005C450C" w:rsidRPr="005C450C" w:rsidRDefault="005C450C" w:rsidP="0089433C">
      <w:pPr>
        <w:widowControl/>
        <w:numPr>
          <w:ilvl w:val="0"/>
          <w:numId w:val="6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Łączna wysokość wszystkich kar umownych należnych Zamawiającemu nie może przekroczyć 20% wartości brutto umowy.</w:t>
      </w:r>
    </w:p>
    <w:p w14:paraId="64026C14" w14:textId="77777777" w:rsidR="005C450C" w:rsidRPr="005C450C" w:rsidRDefault="005C450C" w:rsidP="0089433C">
      <w:pPr>
        <w:widowControl/>
        <w:numPr>
          <w:ilvl w:val="0"/>
          <w:numId w:val="6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 przypadku naliczenia kar umownych Zamawiający zastrzega sobie prawo do ich potrącenia z faktur wystawionych Zamawiającemu przez Wykonawcę;</w:t>
      </w:r>
    </w:p>
    <w:p w14:paraId="3165D38C" w14:textId="5FE20DBC" w:rsidR="005C450C" w:rsidRPr="005C450C" w:rsidRDefault="005C450C" w:rsidP="0089433C">
      <w:pPr>
        <w:widowControl/>
        <w:numPr>
          <w:ilvl w:val="0"/>
          <w:numId w:val="6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color w:val="000000"/>
          <w:lang w:eastAsia="zh-CN"/>
        </w:rPr>
        <w:t>Kary, o których mowa w ust. 1 nie wykluczają możliwości dochodzenia przez Zamawiającego innych roszczeń z tytułu poniesionych udokumentowanych strat z powodu nieterminowego wykonania Przedmiotu umowy. Zamawiający zastrzega sobie prawo dochodzenia odszkodowania uzupełniającego do wysokości rzeczywiście poniesionej szkody.</w:t>
      </w:r>
    </w:p>
    <w:p w14:paraId="2A7161C6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b/>
          <w:color w:val="000000"/>
          <w:lang w:eastAsia="zh-CN"/>
        </w:rPr>
        <w:t>§ 6</w:t>
      </w:r>
      <w:r w:rsidRPr="005C450C">
        <w:rPr>
          <w:rFonts w:ascii="Calibri" w:hAnsi="Calibri" w:cs="Calibri"/>
          <w:lang w:eastAsia="zh-CN"/>
        </w:rPr>
        <w:t xml:space="preserve"> ZMIANY UMOWY</w:t>
      </w:r>
    </w:p>
    <w:p w14:paraId="2FA3B540" w14:textId="4F0E68E9" w:rsidR="005C450C" w:rsidRPr="00AE3A54" w:rsidRDefault="005C450C" w:rsidP="00AE3A54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Wszelkie zmiany i uzupełnienia treści umowy winny zostać dokonane wyłącznie w formie aneksu podpisanego przez obie strony, pod rygorem nieważności.</w:t>
      </w:r>
    </w:p>
    <w:p w14:paraId="366D17F1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b/>
          <w:color w:val="000000"/>
          <w:lang w:eastAsia="zh-CN"/>
        </w:rPr>
        <w:t>§ 7</w:t>
      </w:r>
      <w:r w:rsidRPr="005C450C">
        <w:rPr>
          <w:rFonts w:ascii="Calibri" w:hAnsi="Calibri" w:cs="Calibri"/>
          <w:lang w:eastAsia="zh-CN"/>
        </w:rPr>
        <w:t xml:space="preserve"> ODSTĄPIENIE</w:t>
      </w:r>
    </w:p>
    <w:p w14:paraId="123C3B2A" w14:textId="77777777" w:rsidR="005C450C" w:rsidRPr="005C450C" w:rsidRDefault="005C450C" w:rsidP="0089433C">
      <w:pPr>
        <w:widowControl/>
        <w:numPr>
          <w:ilvl w:val="0"/>
          <w:numId w:val="8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b/>
          <w:bCs/>
          <w:lang w:eastAsia="zh-CN"/>
        </w:rPr>
      </w:pPr>
      <w:r w:rsidRPr="005C450C">
        <w:rPr>
          <w:rFonts w:ascii="Calibri" w:hAnsi="Calibri" w:cs="Calibri"/>
          <w:b/>
          <w:bCs/>
          <w:lang w:eastAsia="zh-CN"/>
        </w:rPr>
        <w:t>Prawo Zamawiającego do odstąpienia od umowy:</w:t>
      </w:r>
    </w:p>
    <w:p w14:paraId="2BB68018" w14:textId="77777777" w:rsidR="005C450C" w:rsidRPr="005C450C" w:rsidRDefault="005C450C" w:rsidP="0089433C">
      <w:pPr>
        <w:widowControl/>
        <w:numPr>
          <w:ilvl w:val="0"/>
          <w:numId w:val="9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lastRenderedPageBreak/>
        <w:t>Zamawiającemu przysługuje prawo odstąpienia od umowy lub jej części w razie wystąpienia istotnej zmiany okoliczności powodującej, że wykonanie umowy nie leży w interesie publicznym, czego nie można było przewidzieć w chwili zawarcia umowy;</w:t>
      </w:r>
    </w:p>
    <w:p w14:paraId="135CD749" w14:textId="77777777" w:rsidR="005C450C" w:rsidRPr="005C450C" w:rsidRDefault="005C450C" w:rsidP="0089433C">
      <w:pPr>
        <w:widowControl/>
        <w:numPr>
          <w:ilvl w:val="0"/>
          <w:numId w:val="9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Zamawiający w razie odstąpienia od umowy z przyczyn, za które Wykonawca nie odpowiada zobowiązany jest do rozliczenia się z Wykonawcą z tytułu wykonania części Przedmiotu umowy, która została zrealizowana przez Wykonawcę w okresie jej obowiązywania.</w:t>
      </w:r>
    </w:p>
    <w:p w14:paraId="6BBBD8B1" w14:textId="77777777" w:rsidR="005C450C" w:rsidRPr="005C450C" w:rsidRDefault="005C450C" w:rsidP="0089433C">
      <w:pPr>
        <w:widowControl/>
        <w:numPr>
          <w:ilvl w:val="0"/>
          <w:numId w:val="8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b/>
          <w:bCs/>
          <w:lang w:eastAsia="zh-CN"/>
        </w:rPr>
      </w:pPr>
      <w:r w:rsidRPr="005C450C">
        <w:rPr>
          <w:rFonts w:ascii="Calibri" w:hAnsi="Calibri" w:cs="Calibri"/>
          <w:b/>
          <w:bCs/>
          <w:lang w:eastAsia="zh-CN"/>
        </w:rPr>
        <w:t>Prawo Wykonawcy do odstąpienia od umowy:</w:t>
      </w:r>
    </w:p>
    <w:p w14:paraId="207501F4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Wykonawcy przysługuje prawo odstąpienia od umowy w szczególności jeżeli Zamawiający zawiadomi Wykonawcę, że wobec zaistnienia uprzednio nie przewidzianych okoliczności nie będzie mógł spełnić swoich zobowiązań umownych wobec Wykonawcy.</w:t>
      </w:r>
    </w:p>
    <w:p w14:paraId="43D8A6A9" w14:textId="77777777" w:rsidR="005C450C" w:rsidRPr="005C450C" w:rsidRDefault="005C450C" w:rsidP="0089433C">
      <w:pPr>
        <w:widowControl/>
        <w:numPr>
          <w:ilvl w:val="0"/>
          <w:numId w:val="8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b/>
          <w:bCs/>
          <w:lang w:eastAsia="zh-CN"/>
        </w:rPr>
      </w:pPr>
      <w:r w:rsidRPr="005C450C">
        <w:rPr>
          <w:rFonts w:ascii="Calibri" w:hAnsi="Calibri" w:cs="Calibri"/>
          <w:b/>
          <w:bCs/>
          <w:lang w:eastAsia="zh-CN"/>
        </w:rPr>
        <w:t>Inne przypadki odstąpienia od umowy:</w:t>
      </w:r>
    </w:p>
    <w:p w14:paraId="697E83FF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Zamawiający lub Wykonawca może odstąpić od realizacji Umowy, jeżeli druga strona narusza w sposób podstawowy postanowienia Umowy powodując utratę jego zasadniczych korzyści wynikających z Umowy.</w:t>
      </w:r>
    </w:p>
    <w:p w14:paraId="359ACF57" w14:textId="77777777" w:rsidR="005C450C" w:rsidRPr="005C450C" w:rsidRDefault="005C450C" w:rsidP="0089433C">
      <w:pPr>
        <w:widowControl/>
        <w:numPr>
          <w:ilvl w:val="0"/>
          <w:numId w:val="8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b/>
          <w:bCs/>
          <w:lang w:eastAsia="zh-CN"/>
        </w:rPr>
      </w:pPr>
      <w:r w:rsidRPr="005C450C">
        <w:rPr>
          <w:rFonts w:ascii="Calibri" w:hAnsi="Calibri" w:cs="Calibri"/>
          <w:b/>
          <w:bCs/>
          <w:lang w:eastAsia="zh-CN"/>
        </w:rPr>
        <w:t>Forma odstąpienia:</w:t>
      </w:r>
    </w:p>
    <w:p w14:paraId="1A412B80" w14:textId="115032D5" w:rsidR="005C450C" w:rsidRPr="005C450C" w:rsidRDefault="005C450C" w:rsidP="005C450C">
      <w:pPr>
        <w:widowControl/>
        <w:suppressAutoHyphens/>
        <w:autoSpaceDE/>
        <w:autoSpaceDN/>
        <w:spacing w:line="360" w:lineRule="auto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Odstąpienie od umowy powinno nastąpić w formie pisemnej pod rygorem nieważności i powinno zawierać uzasadnienie Strony występującej.</w:t>
      </w:r>
    </w:p>
    <w:p w14:paraId="512E7CDB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b/>
          <w:color w:val="000000"/>
          <w:lang w:eastAsia="zh-CN"/>
        </w:rPr>
        <w:t>§ 8</w:t>
      </w:r>
      <w:r w:rsidRPr="005C450C">
        <w:rPr>
          <w:rFonts w:ascii="Calibri" w:hAnsi="Calibri" w:cs="Calibri"/>
          <w:lang w:eastAsia="zh-CN"/>
        </w:rPr>
        <w:t xml:space="preserve"> ZAWIADOMIENIA</w:t>
      </w:r>
    </w:p>
    <w:p w14:paraId="7F78AF9A" w14:textId="77777777" w:rsidR="005C450C" w:rsidRPr="005C450C" w:rsidRDefault="005C450C" w:rsidP="0089433C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Wszelkie zawiadomienia, korespondencja oraz dokumentacja przekazywana w związku z niniejszą Umową między Stronami będzie sporządzana na piśmie i podpisana przez Stronę zawiadamiającą. Zawiadomienia mogą być przesyłane pocztą elektroniczną, doręczane osobiście, przesyłane kurierem lub listem.</w:t>
      </w:r>
    </w:p>
    <w:p w14:paraId="53F5A32D" w14:textId="77777777" w:rsidR="005C450C" w:rsidRPr="005C450C" w:rsidRDefault="005C450C" w:rsidP="0089433C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Zawiadomienia będą wysyłane na adresy podane przez Strony. Każda ze Stron zobowiązana jest do informowania drugiej Strony o każdej zmianie miejsca zamieszkania, siedziby, adresu poczty elektronicznej. Jeżeli Strona nie powiadomiła o zmianie miejsca zamieszkania, siedziby, adresu poczty elektronicznej, zawiadomienia wysłane na ostatni znany adres zamieszkania, siedziby, poczty elektronicznej, Strony uznają za doręczone.</w:t>
      </w:r>
    </w:p>
    <w:p w14:paraId="3CE7AB3F" w14:textId="272F65F7" w:rsidR="005C450C" w:rsidRPr="005C450C" w:rsidRDefault="005C450C" w:rsidP="0089433C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Powiadamianie każdej ze Stron Umowy jest ważne tylko wtedy, kiedy odbywa się na piśmie. Powiadomienie będzie ważne tylko wtedy, kiedy zostanie doręczone adresatowi.</w:t>
      </w:r>
    </w:p>
    <w:p w14:paraId="1EA16861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b/>
          <w:color w:val="000000"/>
          <w:lang w:eastAsia="zh-CN"/>
        </w:rPr>
        <w:t>§ 9</w:t>
      </w:r>
      <w:r w:rsidRPr="005C450C">
        <w:rPr>
          <w:rFonts w:ascii="Calibri" w:hAnsi="Calibri" w:cs="Calibri"/>
          <w:lang w:eastAsia="zh-CN"/>
        </w:rPr>
        <w:t xml:space="preserve"> POSTANOWIENIA KOŃCOWE</w:t>
      </w:r>
    </w:p>
    <w:p w14:paraId="312E1892" w14:textId="77777777" w:rsidR="005C450C" w:rsidRPr="005C450C" w:rsidRDefault="005C450C" w:rsidP="0089433C">
      <w:pPr>
        <w:widowControl/>
        <w:numPr>
          <w:ilvl w:val="0"/>
          <w:numId w:val="11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Przy realizacji niniejszej Umowy mają zastosowanie powszechnie obowiązujące przepisy prawa polskiego.</w:t>
      </w:r>
    </w:p>
    <w:p w14:paraId="50716FE1" w14:textId="77777777" w:rsidR="005C450C" w:rsidRPr="005C450C" w:rsidRDefault="005C450C" w:rsidP="0089433C">
      <w:pPr>
        <w:widowControl/>
        <w:numPr>
          <w:ilvl w:val="0"/>
          <w:numId w:val="11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W sprawach nieuregulowanych niniejszą umową stosuje się przepisy Kodeksu Cywilnego oraz inne obowiązujące przepisy prawa.</w:t>
      </w:r>
    </w:p>
    <w:p w14:paraId="2ADDF896" w14:textId="77777777" w:rsidR="005C450C" w:rsidRPr="005C450C" w:rsidRDefault="005C450C" w:rsidP="0089433C">
      <w:pPr>
        <w:widowControl/>
        <w:numPr>
          <w:ilvl w:val="0"/>
          <w:numId w:val="11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 xml:space="preserve">Wszystkie spory wynikające z wykonania niniejszej Umowy, które nie mogą być rozstrzygnięte polubownie, będą rozstrzygane przez Sąd właściwy dla siedziby Zamawiającego. </w:t>
      </w:r>
    </w:p>
    <w:p w14:paraId="209650E9" w14:textId="77777777" w:rsidR="005C450C" w:rsidRPr="005C450C" w:rsidRDefault="005C450C" w:rsidP="0089433C">
      <w:pPr>
        <w:widowControl/>
        <w:numPr>
          <w:ilvl w:val="0"/>
          <w:numId w:val="11"/>
        </w:numPr>
        <w:suppressAutoHyphens/>
        <w:autoSpaceDE/>
        <w:autoSpaceDN/>
        <w:spacing w:line="360" w:lineRule="auto"/>
        <w:ind w:left="0"/>
        <w:contextualSpacing/>
        <w:jc w:val="both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lang w:eastAsia="zh-CN"/>
        </w:rPr>
        <w:t>Niniejszą Umowę sporządzono w 2 jednobrzmiących egzemplarzach w języku polskim; 1 egz. dla Zamawiającego, 1 egz. dla Wykonawcy lub w wersji elektronicznej.</w:t>
      </w:r>
    </w:p>
    <w:p w14:paraId="41AAB9E2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contextualSpacing/>
        <w:jc w:val="both"/>
        <w:rPr>
          <w:rFonts w:ascii="Calibri" w:hAnsi="Calibri" w:cs="Calibri"/>
          <w:lang w:eastAsia="zh-CN"/>
        </w:rPr>
      </w:pPr>
    </w:p>
    <w:p w14:paraId="4DA9F8A1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jc w:val="both"/>
        <w:rPr>
          <w:rFonts w:ascii="Calibri" w:hAnsi="Calibri" w:cs="Calibri"/>
          <w:lang w:eastAsia="zh-CN"/>
        </w:rPr>
      </w:pPr>
    </w:p>
    <w:p w14:paraId="0CB4170D" w14:textId="77777777" w:rsidR="005C450C" w:rsidRPr="005C450C" w:rsidRDefault="005C450C" w:rsidP="00D80551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lang w:eastAsia="zh-CN"/>
        </w:rPr>
      </w:pPr>
    </w:p>
    <w:p w14:paraId="73E50A09" w14:textId="60677AC9" w:rsidR="005C450C" w:rsidRPr="005C450C" w:rsidRDefault="005C450C" w:rsidP="00D80551">
      <w:pPr>
        <w:widowControl/>
        <w:suppressAutoHyphens/>
        <w:autoSpaceDE/>
        <w:autoSpaceDN/>
        <w:spacing w:line="360" w:lineRule="auto"/>
        <w:jc w:val="center"/>
        <w:rPr>
          <w:rFonts w:ascii="Calibri" w:hAnsi="Calibri" w:cs="Calibri"/>
          <w:lang w:eastAsia="zh-CN"/>
        </w:rPr>
      </w:pPr>
      <w:r w:rsidRPr="005C450C">
        <w:rPr>
          <w:rFonts w:ascii="Calibri" w:hAnsi="Calibri" w:cs="Calibri"/>
          <w:b/>
          <w:lang w:eastAsia="zh-CN"/>
        </w:rPr>
        <w:t>Zamawiający</w:t>
      </w:r>
      <w:r w:rsidRPr="005C450C">
        <w:rPr>
          <w:rFonts w:ascii="Calibri" w:hAnsi="Calibri" w:cs="Calibri"/>
          <w:b/>
          <w:lang w:eastAsia="zh-CN"/>
        </w:rPr>
        <w:tab/>
      </w:r>
      <w:r w:rsidRPr="005C450C">
        <w:rPr>
          <w:rFonts w:ascii="Calibri" w:hAnsi="Calibri" w:cs="Calibri"/>
          <w:b/>
          <w:lang w:eastAsia="zh-CN"/>
        </w:rPr>
        <w:tab/>
      </w:r>
      <w:r w:rsidRPr="005C450C">
        <w:rPr>
          <w:rFonts w:ascii="Calibri" w:hAnsi="Calibri" w:cs="Calibri"/>
          <w:b/>
          <w:lang w:eastAsia="zh-CN"/>
        </w:rPr>
        <w:tab/>
      </w:r>
      <w:r w:rsidRPr="005C450C">
        <w:rPr>
          <w:rFonts w:ascii="Calibri" w:hAnsi="Calibri" w:cs="Calibri"/>
          <w:b/>
          <w:lang w:eastAsia="zh-CN"/>
        </w:rPr>
        <w:tab/>
      </w:r>
      <w:r w:rsidRPr="005C450C">
        <w:rPr>
          <w:rFonts w:ascii="Calibri" w:hAnsi="Calibri" w:cs="Calibri"/>
          <w:b/>
          <w:lang w:eastAsia="zh-CN"/>
        </w:rPr>
        <w:tab/>
      </w:r>
      <w:r w:rsidRPr="005C450C">
        <w:rPr>
          <w:rFonts w:ascii="Calibri" w:hAnsi="Calibri" w:cs="Calibri"/>
          <w:b/>
          <w:lang w:eastAsia="zh-CN"/>
        </w:rPr>
        <w:tab/>
        <w:t>Wykonawca</w:t>
      </w:r>
    </w:p>
    <w:p w14:paraId="34BF03F1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rPr>
          <w:rFonts w:ascii="Calibri" w:hAnsi="Calibri" w:cs="Calibri"/>
          <w:lang w:eastAsia="zh-CN"/>
        </w:rPr>
      </w:pPr>
    </w:p>
    <w:p w14:paraId="1F06F404" w14:textId="77777777" w:rsidR="005C450C" w:rsidRPr="005C450C" w:rsidRDefault="005C450C" w:rsidP="005C450C">
      <w:pPr>
        <w:widowControl/>
        <w:suppressAutoHyphens/>
        <w:autoSpaceDE/>
        <w:autoSpaceDN/>
        <w:spacing w:line="360" w:lineRule="auto"/>
        <w:rPr>
          <w:rFonts w:ascii="Calibri" w:hAnsi="Calibri" w:cs="Calibri"/>
          <w:lang w:eastAsia="zh-CN"/>
        </w:rPr>
      </w:pPr>
    </w:p>
    <w:p w14:paraId="516A1990" w14:textId="77777777" w:rsidR="006E7B9F" w:rsidRPr="005C450C" w:rsidRDefault="006E7B9F" w:rsidP="005C450C"/>
    <w:sectPr w:rsidR="006E7B9F" w:rsidRPr="005C450C" w:rsidSect="00BC38CB">
      <w:headerReference w:type="default" r:id="rId8"/>
      <w:footerReference w:type="default" r:id="rId9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9BC26" w14:textId="77777777" w:rsidR="00CA411D" w:rsidRDefault="00CA411D">
      <w:r>
        <w:separator/>
      </w:r>
    </w:p>
  </w:endnote>
  <w:endnote w:type="continuationSeparator" w:id="0">
    <w:p w14:paraId="71E28555" w14:textId="77777777" w:rsidR="00CA411D" w:rsidRDefault="00CA4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6AEB3" w14:textId="77777777" w:rsidR="00FA1BBA" w:rsidRPr="00F008A6" w:rsidRDefault="00FA1BBA" w:rsidP="00FA1BBA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>
      <w:rPr>
        <w:rFonts w:ascii="Calibri" w:eastAsia="Calibri" w:hAnsi="Calibri" w:cs="Calibri"/>
        <w:sz w:val="17"/>
        <w:szCs w:val="17"/>
        <w:lang w:eastAsia="pl-PL"/>
      </w:rPr>
      <w:t>Projekt</w:t>
    </w:r>
    <w:r w:rsidRPr="00D31597">
      <w:rPr>
        <w:rFonts w:ascii="Calibri" w:eastAsia="Calibri" w:hAnsi="Calibri" w:cs="Calibri"/>
        <w:sz w:val="17"/>
        <w:szCs w:val="17"/>
        <w:lang w:eastAsia="pl-PL"/>
      </w:rPr>
      <w:t xml:space="preserve"> </w:t>
    </w:r>
    <w:r w:rsidRPr="00D31597">
      <w:rPr>
        <w:rFonts w:ascii="Calibri" w:eastAsia="Calibri" w:hAnsi="Calibri" w:cs="Calibri"/>
        <w:b/>
        <w:bCs/>
        <w:sz w:val="17"/>
        <w:szCs w:val="17"/>
        <w:lang w:eastAsia="pl-PL"/>
      </w:rPr>
      <w:t xml:space="preserve">“Podniesienie jakości kształcenia zawodowego w Zespole Szkół im. Stanisława Staszica w Staszowie” nr FESW.08.04-IZ.00-0051/24 </w:t>
    </w:r>
    <w:r w:rsidRPr="00D31597">
      <w:rPr>
        <w:rFonts w:ascii="Calibri" w:eastAsia="Calibri" w:hAnsi="Calibri" w:cs="Calibri"/>
        <w:sz w:val="17"/>
        <w:szCs w:val="17"/>
        <w:lang w:eastAsia="pl-PL"/>
      </w:rPr>
      <w:t>jest współfinansowany ze środków Europejskiego Funduszu Społecznego Plus (EFS+) w ramach programu regionalnego Fundusze Europejskie dla Świętokrzyskiego 2021-2027, Priorytet 8. Edukacja na wszystkich etapach życia, Działanie 08.04 Rozwój szkolnictwa branżowego</w:t>
    </w:r>
  </w:p>
  <w:p w14:paraId="25E9125C" w14:textId="4F09EE45" w:rsidR="00F611D9" w:rsidRPr="00FA1BBA" w:rsidRDefault="00F611D9" w:rsidP="00FA1BBA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C6470" w14:textId="77777777" w:rsidR="00CA411D" w:rsidRDefault="00CA411D">
      <w:r>
        <w:separator/>
      </w:r>
    </w:p>
  </w:footnote>
  <w:footnote w:type="continuationSeparator" w:id="0">
    <w:p w14:paraId="5DDF85AB" w14:textId="77777777" w:rsidR="00CA411D" w:rsidRDefault="00CA4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2" w15:restartNumberingAfterBreak="0">
    <w:nsid w:val="020821AF"/>
    <w:multiLevelType w:val="hybridMultilevel"/>
    <w:tmpl w:val="6CBA8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5354"/>
    <w:multiLevelType w:val="hybridMultilevel"/>
    <w:tmpl w:val="0074A954"/>
    <w:lvl w:ilvl="0" w:tplc="D0ACEA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B3128"/>
    <w:multiLevelType w:val="hybridMultilevel"/>
    <w:tmpl w:val="0C4AC7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85946"/>
    <w:multiLevelType w:val="hybridMultilevel"/>
    <w:tmpl w:val="4CF83308"/>
    <w:lvl w:ilvl="0" w:tplc="1882BB1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13CB1"/>
    <w:multiLevelType w:val="hybridMultilevel"/>
    <w:tmpl w:val="384C1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F1FBB"/>
    <w:multiLevelType w:val="hybridMultilevel"/>
    <w:tmpl w:val="F224E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05F40"/>
    <w:multiLevelType w:val="hybridMultilevel"/>
    <w:tmpl w:val="2AAA1A1C"/>
    <w:lvl w:ilvl="0" w:tplc="2572FD4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11F28"/>
    <w:multiLevelType w:val="hybridMultilevel"/>
    <w:tmpl w:val="0B9CB5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A25E0"/>
    <w:multiLevelType w:val="hybridMultilevel"/>
    <w:tmpl w:val="440007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CF49CA"/>
    <w:multiLevelType w:val="hybridMultilevel"/>
    <w:tmpl w:val="A2123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67728"/>
    <w:multiLevelType w:val="hybridMultilevel"/>
    <w:tmpl w:val="747644AC"/>
    <w:lvl w:ilvl="0" w:tplc="CADE4D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90295"/>
    <w:multiLevelType w:val="hybridMultilevel"/>
    <w:tmpl w:val="0C4AC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298773">
    <w:abstractNumId w:val="12"/>
  </w:num>
  <w:num w:numId="2" w16cid:durableId="41681347">
    <w:abstractNumId w:val="11"/>
  </w:num>
  <w:num w:numId="3" w16cid:durableId="538934458">
    <w:abstractNumId w:val="7"/>
  </w:num>
  <w:num w:numId="4" w16cid:durableId="1865748692">
    <w:abstractNumId w:val="6"/>
  </w:num>
  <w:num w:numId="5" w16cid:durableId="41057321">
    <w:abstractNumId w:val="2"/>
  </w:num>
  <w:num w:numId="6" w16cid:durableId="908461377">
    <w:abstractNumId w:val="5"/>
  </w:num>
  <w:num w:numId="7" w16cid:durableId="1323041988">
    <w:abstractNumId w:val="8"/>
  </w:num>
  <w:num w:numId="8" w16cid:durableId="1825508051">
    <w:abstractNumId w:val="13"/>
  </w:num>
  <w:num w:numId="9" w16cid:durableId="339085917">
    <w:abstractNumId w:val="9"/>
  </w:num>
  <w:num w:numId="10" w16cid:durableId="1158693918">
    <w:abstractNumId w:val="10"/>
  </w:num>
  <w:num w:numId="11" w16cid:durableId="242184293">
    <w:abstractNumId w:val="4"/>
  </w:num>
  <w:num w:numId="12" w16cid:durableId="210252601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4A42"/>
    <w:rsid w:val="00006514"/>
    <w:rsid w:val="00006944"/>
    <w:rsid w:val="000256B5"/>
    <w:rsid w:val="000259EA"/>
    <w:rsid w:val="00040CF0"/>
    <w:rsid w:val="00040D8E"/>
    <w:rsid w:val="00042F86"/>
    <w:rsid w:val="00071AF1"/>
    <w:rsid w:val="0007567E"/>
    <w:rsid w:val="00075786"/>
    <w:rsid w:val="0007703C"/>
    <w:rsid w:val="000902DB"/>
    <w:rsid w:val="00094D02"/>
    <w:rsid w:val="000B1800"/>
    <w:rsid w:val="000B68AC"/>
    <w:rsid w:val="000C1CFF"/>
    <w:rsid w:val="000C3D94"/>
    <w:rsid w:val="000D5A1A"/>
    <w:rsid w:val="000D6467"/>
    <w:rsid w:val="000E5640"/>
    <w:rsid w:val="000F056B"/>
    <w:rsid w:val="000F0677"/>
    <w:rsid w:val="000F363A"/>
    <w:rsid w:val="000F446E"/>
    <w:rsid w:val="00100269"/>
    <w:rsid w:val="00102FEA"/>
    <w:rsid w:val="00107A46"/>
    <w:rsid w:val="00110EE8"/>
    <w:rsid w:val="0012238F"/>
    <w:rsid w:val="001360E1"/>
    <w:rsid w:val="00143EF0"/>
    <w:rsid w:val="001442E5"/>
    <w:rsid w:val="00151316"/>
    <w:rsid w:val="001513F6"/>
    <w:rsid w:val="00156B67"/>
    <w:rsid w:val="0016387A"/>
    <w:rsid w:val="0017432C"/>
    <w:rsid w:val="0017643A"/>
    <w:rsid w:val="001825F2"/>
    <w:rsid w:val="0018517A"/>
    <w:rsid w:val="00185640"/>
    <w:rsid w:val="00185987"/>
    <w:rsid w:val="0019020F"/>
    <w:rsid w:val="00195B97"/>
    <w:rsid w:val="001A7DD1"/>
    <w:rsid w:val="001B6C70"/>
    <w:rsid w:val="001C49A6"/>
    <w:rsid w:val="001C4FC3"/>
    <w:rsid w:val="001D70AD"/>
    <w:rsid w:val="001E22DB"/>
    <w:rsid w:val="001E6F2A"/>
    <w:rsid w:val="001F3BBD"/>
    <w:rsid w:val="001F5D72"/>
    <w:rsid w:val="002033FD"/>
    <w:rsid w:val="00204A26"/>
    <w:rsid w:val="00207B5A"/>
    <w:rsid w:val="00214292"/>
    <w:rsid w:val="002218CE"/>
    <w:rsid w:val="00233878"/>
    <w:rsid w:val="0024625A"/>
    <w:rsid w:val="00254617"/>
    <w:rsid w:val="00290270"/>
    <w:rsid w:val="002922ED"/>
    <w:rsid w:val="002932C1"/>
    <w:rsid w:val="002949DA"/>
    <w:rsid w:val="002A4525"/>
    <w:rsid w:val="002A5768"/>
    <w:rsid w:val="002B06C4"/>
    <w:rsid w:val="002B106E"/>
    <w:rsid w:val="002C251A"/>
    <w:rsid w:val="002C3AB4"/>
    <w:rsid w:val="002D195B"/>
    <w:rsid w:val="002E31B7"/>
    <w:rsid w:val="00301975"/>
    <w:rsid w:val="00304243"/>
    <w:rsid w:val="00316F53"/>
    <w:rsid w:val="00342B25"/>
    <w:rsid w:val="003548CC"/>
    <w:rsid w:val="00367DC8"/>
    <w:rsid w:val="00371C9E"/>
    <w:rsid w:val="003724B9"/>
    <w:rsid w:val="00382531"/>
    <w:rsid w:val="0038704E"/>
    <w:rsid w:val="003874C9"/>
    <w:rsid w:val="003917FD"/>
    <w:rsid w:val="003943A2"/>
    <w:rsid w:val="003B2B51"/>
    <w:rsid w:val="003C1FAD"/>
    <w:rsid w:val="003D38DA"/>
    <w:rsid w:val="003E7B29"/>
    <w:rsid w:val="003F6B30"/>
    <w:rsid w:val="00401F1F"/>
    <w:rsid w:val="004025B9"/>
    <w:rsid w:val="00405BAF"/>
    <w:rsid w:val="00415968"/>
    <w:rsid w:val="00416374"/>
    <w:rsid w:val="00422C07"/>
    <w:rsid w:val="0043111A"/>
    <w:rsid w:val="00440EA8"/>
    <w:rsid w:val="00450D4C"/>
    <w:rsid w:val="00460366"/>
    <w:rsid w:val="004645F3"/>
    <w:rsid w:val="004735C0"/>
    <w:rsid w:val="0048258B"/>
    <w:rsid w:val="00496D35"/>
    <w:rsid w:val="004A2DD6"/>
    <w:rsid w:val="004B0C4F"/>
    <w:rsid w:val="004C7926"/>
    <w:rsid w:val="004D2022"/>
    <w:rsid w:val="004D3F3A"/>
    <w:rsid w:val="004D79D5"/>
    <w:rsid w:val="004F3BE6"/>
    <w:rsid w:val="00505721"/>
    <w:rsid w:val="00511349"/>
    <w:rsid w:val="00513172"/>
    <w:rsid w:val="0051598C"/>
    <w:rsid w:val="005178DB"/>
    <w:rsid w:val="005205EF"/>
    <w:rsid w:val="0054599C"/>
    <w:rsid w:val="00551333"/>
    <w:rsid w:val="0056411C"/>
    <w:rsid w:val="0056430E"/>
    <w:rsid w:val="00566E4F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C3EF4"/>
    <w:rsid w:val="005C40D1"/>
    <w:rsid w:val="005C450C"/>
    <w:rsid w:val="005C7E2C"/>
    <w:rsid w:val="005D0C85"/>
    <w:rsid w:val="005D49E2"/>
    <w:rsid w:val="005E4623"/>
    <w:rsid w:val="005F534A"/>
    <w:rsid w:val="00600CFE"/>
    <w:rsid w:val="00601B1D"/>
    <w:rsid w:val="006108FC"/>
    <w:rsid w:val="00613AF1"/>
    <w:rsid w:val="00632F63"/>
    <w:rsid w:val="00640BCE"/>
    <w:rsid w:val="0065109F"/>
    <w:rsid w:val="006523E0"/>
    <w:rsid w:val="00653FC7"/>
    <w:rsid w:val="006659C8"/>
    <w:rsid w:val="0067382D"/>
    <w:rsid w:val="006846AA"/>
    <w:rsid w:val="00686451"/>
    <w:rsid w:val="00695C83"/>
    <w:rsid w:val="006A575E"/>
    <w:rsid w:val="006B6024"/>
    <w:rsid w:val="006C1D92"/>
    <w:rsid w:val="006C2A79"/>
    <w:rsid w:val="006D29A0"/>
    <w:rsid w:val="006D510E"/>
    <w:rsid w:val="006E0A70"/>
    <w:rsid w:val="006E7B9F"/>
    <w:rsid w:val="006F2FA2"/>
    <w:rsid w:val="006F6932"/>
    <w:rsid w:val="006F77B8"/>
    <w:rsid w:val="00702191"/>
    <w:rsid w:val="00702FF3"/>
    <w:rsid w:val="007118F7"/>
    <w:rsid w:val="007222F9"/>
    <w:rsid w:val="0072600E"/>
    <w:rsid w:val="00736D7F"/>
    <w:rsid w:val="00741630"/>
    <w:rsid w:val="00750D95"/>
    <w:rsid w:val="00751D7A"/>
    <w:rsid w:val="00762857"/>
    <w:rsid w:val="007670EC"/>
    <w:rsid w:val="0078028B"/>
    <w:rsid w:val="00782B12"/>
    <w:rsid w:val="00786BD1"/>
    <w:rsid w:val="007944AE"/>
    <w:rsid w:val="007950BD"/>
    <w:rsid w:val="00797AC9"/>
    <w:rsid w:val="007B384A"/>
    <w:rsid w:val="007B4B9A"/>
    <w:rsid w:val="007D4006"/>
    <w:rsid w:val="007E224D"/>
    <w:rsid w:val="007E2B70"/>
    <w:rsid w:val="007E5604"/>
    <w:rsid w:val="007E6BEA"/>
    <w:rsid w:val="007F2EBE"/>
    <w:rsid w:val="007F3AFF"/>
    <w:rsid w:val="007F7D7A"/>
    <w:rsid w:val="00807459"/>
    <w:rsid w:val="008237BA"/>
    <w:rsid w:val="00830EC3"/>
    <w:rsid w:val="008532F6"/>
    <w:rsid w:val="00864BF6"/>
    <w:rsid w:val="00872002"/>
    <w:rsid w:val="00882967"/>
    <w:rsid w:val="0088696D"/>
    <w:rsid w:val="0089433C"/>
    <w:rsid w:val="008A710C"/>
    <w:rsid w:val="008C3899"/>
    <w:rsid w:val="008C7327"/>
    <w:rsid w:val="008E377D"/>
    <w:rsid w:val="008E7F14"/>
    <w:rsid w:val="008F0764"/>
    <w:rsid w:val="008F1316"/>
    <w:rsid w:val="008F7147"/>
    <w:rsid w:val="0090328F"/>
    <w:rsid w:val="00913E0D"/>
    <w:rsid w:val="00914CF8"/>
    <w:rsid w:val="0091677E"/>
    <w:rsid w:val="00920D7B"/>
    <w:rsid w:val="00924BE3"/>
    <w:rsid w:val="0092714A"/>
    <w:rsid w:val="009320E4"/>
    <w:rsid w:val="00950F3D"/>
    <w:rsid w:val="00950FE5"/>
    <w:rsid w:val="00960637"/>
    <w:rsid w:val="009633D2"/>
    <w:rsid w:val="0098063D"/>
    <w:rsid w:val="00985410"/>
    <w:rsid w:val="009A3D1D"/>
    <w:rsid w:val="009B00F6"/>
    <w:rsid w:val="009C46D9"/>
    <w:rsid w:val="009D632D"/>
    <w:rsid w:val="009D6747"/>
    <w:rsid w:val="009D7CDB"/>
    <w:rsid w:val="009E300C"/>
    <w:rsid w:val="009E5630"/>
    <w:rsid w:val="009F3307"/>
    <w:rsid w:val="00A305A8"/>
    <w:rsid w:val="00A306FA"/>
    <w:rsid w:val="00A3734D"/>
    <w:rsid w:val="00A414B3"/>
    <w:rsid w:val="00A833BB"/>
    <w:rsid w:val="00A84473"/>
    <w:rsid w:val="00A906DD"/>
    <w:rsid w:val="00A96DD9"/>
    <w:rsid w:val="00AA3697"/>
    <w:rsid w:val="00AA42E0"/>
    <w:rsid w:val="00AA6865"/>
    <w:rsid w:val="00AC5B71"/>
    <w:rsid w:val="00AC6093"/>
    <w:rsid w:val="00AD016A"/>
    <w:rsid w:val="00AE015C"/>
    <w:rsid w:val="00AE3A54"/>
    <w:rsid w:val="00AF1BC4"/>
    <w:rsid w:val="00AF21A7"/>
    <w:rsid w:val="00B002FF"/>
    <w:rsid w:val="00B143E5"/>
    <w:rsid w:val="00B17510"/>
    <w:rsid w:val="00B21803"/>
    <w:rsid w:val="00B31165"/>
    <w:rsid w:val="00B314F9"/>
    <w:rsid w:val="00B42115"/>
    <w:rsid w:val="00B61CDB"/>
    <w:rsid w:val="00B66D05"/>
    <w:rsid w:val="00B77916"/>
    <w:rsid w:val="00B80193"/>
    <w:rsid w:val="00B877A3"/>
    <w:rsid w:val="00B906EC"/>
    <w:rsid w:val="00BA157A"/>
    <w:rsid w:val="00BB2092"/>
    <w:rsid w:val="00BC38CB"/>
    <w:rsid w:val="00BD42E4"/>
    <w:rsid w:val="00BE246D"/>
    <w:rsid w:val="00BF24F9"/>
    <w:rsid w:val="00BF251D"/>
    <w:rsid w:val="00C05588"/>
    <w:rsid w:val="00C06B64"/>
    <w:rsid w:val="00C12B57"/>
    <w:rsid w:val="00C13E6D"/>
    <w:rsid w:val="00C23344"/>
    <w:rsid w:val="00C64ABC"/>
    <w:rsid w:val="00C7010B"/>
    <w:rsid w:val="00C72285"/>
    <w:rsid w:val="00C737CF"/>
    <w:rsid w:val="00C84C6F"/>
    <w:rsid w:val="00C93F5B"/>
    <w:rsid w:val="00C9401D"/>
    <w:rsid w:val="00C95846"/>
    <w:rsid w:val="00C95C20"/>
    <w:rsid w:val="00C97A16"/>
    <w:rsid w:val="00CA0037"/>
    <w:rsid w:val="00CA1807"/>
    <w:rsid w:val="00CA411D"/>
    <w:rsid w:val="00CB0458"/>
    <w:rsid w:val="00CB0EA0"/>
    <w:rsid w:val="00CD770E"/>
    <w:rsid w:val="00CE0E5F"/>
    <w:rsid w:val="00CE508A"/>
    <w:rsid w:val="00CF1F9E"/>
    <w:rsid w:val="00CF623B"/>
    <w:rsid w:val="00D23C93"/>
    <w:rsid w:val="00D2473B"/>
    <w:rsid w:val="00D24AFE"/>
    <w:rsid w:val="00D32207"/>
    <w:rsid w:val="00D333D8"/>
    <w:rsid w:val="00D466C7"/>
    <w:rsid w:val="00D5091E"/>
    <w:rsid w:val="00D5530B"/>
    <w:rsid w:val="00D80551"/>
    <w:rsid w:val="00D84C26"/>
    <w:rsid w:val="00DA6159"/>
    <w:rsid w:val="00DB0D47"/>
    <w:rsid w:val="00DB14BB"/>
    <w:rsid w:val="00DC031B"/>
    <w:rsid w:val="00DC3957"/>
    <w:rsid w:val="00DC7B05"/>
    <w:rsid w:val="00DD4438"/>
    <w:rsid w:val="00DE7E07"/>
    <w:rsid w:val="00DF36D1"/>
    <w:rsid w:val="00E05141"/>
    <w:rsid w:val="00E13E42"/>
    <w:rsid w:val="00E14020"/>
    <w:rsid w:val="00E144A0"/>
    <w:rsid w:val="00E219A5"/>
    <w:rsid w:val="00E31A9A"/>
    <w:rsid w:val="00E31E8B"/>
    <w:rsid w:val="00E379D5"/>
    <w:rsid w:val="00E42229"/>
    <w:rsid w:val="00E677F5"/>
    <w:rsid w:val="00E70E2E"/>
    <w:rsid w:val="00E90411"/>
    <w:rsid w:val="00E92663"/>
    <w:rsid w:val="00EA6F5F"/>
    <w:rsid w:val="00EB15AC"/>
    <w:rsid w:val="00EB5487"/>
    <w:rsid w:val="00EB7839"/>
    <w:rsid w:val="00EC1714"/>
    <w:rsid w:val="00EC6618"/>
    <w:rsid w:val="00ED325A"/>
    <w:rsid w:val="00ED3A05"/>
    <w:rsid w:val="00EF5EEB"/>
    <w:rsid w:val="00EF703E"/>
    <w:rsid w:val="00F008A6"/>
    <w:rsid w:val="00F07076"/>
    <w:rsid w:val="00F10767"/>
    <w:rsid w:val="00F171C5"/>
    <w:rsid w:val="00F20A97"/>
    <w:rsid w:val="00F40DDB"/>
    <w:rsid w:val="00F522EB"/>
    <w:rsid w:val="00F54B4B"/>
    <w:rsid w:val="00F57504"/>
    <w:rsid w:val="00F5797B"/>
    <w:rsid w:val="00F611D9"/>
    <w:rsid w:val="00F63176"/>
    <w:rsid w:val="00F73221"/>
    <w:rsid w:val="00F866FA"/>
    <w:rsid w:val="00F973EC"/>
    <w:rsid w:val="00FA1BBA"/>
    <w:rsid w:val="00FA1E92"/>
    <w:rsid w:val="00FB62DF"/>
    <w:rsid w:val="00FC0B28"/>
    <w:rsid w:val="00FC2BA0"/>
    <w:rsid w:val="00FD63D0"/>
    <w:rsid w:val="00FE06DF"/>
    <w:rsid w:val="00FE1484"/>
    <w:rsid w:val="00FE5741"/>
    <w:rsid w:val="00FE673A"/>
    <w:rsid w:val="00FE7243"/>
    <w:rsid w:val="00FF41E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FC7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0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008A6"/>
    <w:pPr>
      <w:widowControl/>
      <w:suppressAutoHyphens/>
      <w:autoSpaceDE/>
      <w:autoSpaceDN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008A6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table" w:customStyle="1" w:styleId="Tabela-Siatka4">
    <w:name w:val="Tabela - Siatka4"/>
    <w:basedOn w:val="Standardowy"/>
    <w:next w:val="Tabela-Siatka"/>
    <w:uiPriority w:val="39"/>
    <w:rsid w:val="00C97A16"/>
    <w:pPr>
      <w:widowControl/>
      <w:autoSpaceDE/>
      <w:autoSpaceDN/>
    </w:pPr>
    <w:rPr>
      <w:kern w:val="2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5640"/>
    <w:pPr>
      <w:widowControl w:val="0"/>
      <w:suppressAutoHyphens w:val="0"/>
      <w:autoSpaceDE w:val="0"/>
      <w:autoSpaceDN w:val="0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5640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-mailbiurodalpinex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1726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Iwona Klimczyk</cp:lastModifiedBy>
  <cp:revision>29</cp:revision>
  <cp:lastPrinted>2025-11-06T20:34:00Z</cp:lastPrinted>
  <dcterms:created xsi:type="dcterms:W3CDTF">2025-11-04T14:15:00Z</dcterms:created>
  <dcterms:modified xsi:type="dcterms:W3CDTF">2026-03-02T20:11:00Z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